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28E" w:rsidRPr="00703FFF" w:rsidRDefault="009C48BA" w:rsidP="00703FFF">
      <w:pPr>
        <w:pStyle w:val="LabTitle"/>
        <w:jc w:val="both"/>
        <w:rPr>
          <w:rStyle w:val="LabTitleInstVersred"/>
          <w:b/>
          <w:color w:val="auto"/>
          <w:lang w:val="pl-PL"/>
        </w:rPr>
      </w:pPr>
      <w:bookmarkStart w:id="0" w:name="_GoBack"/>
      <w:bookmarkEnd w:id="0"/>
      <w:r>
        <w:rPr>
          <w:color w:val="000000" w:themeColor="text1"/>
          <w:lang w:val="pl-PL"/>
        </w:rPr>
        <w:t>Trójka przełączników</w:t>
      </w:r>
    </w:p>
    <w:p w:rsidR="005B728E" w:rsidRPr="00703FFF" w:rsidRDefault="00847CC0" w:rsidP="00703FFF">
      <w:pPr>
        <w:pStyle w:val="LabSection"/>
        <w:jc w:val="both"/>
        <w:rPr>
          <w:lang w:val="pl-PL"/>
        </w:rPr>
      </w:pPr>
      <w:r w:rsidRPr="00703FFF">
        <w:rPr>
          <w:lang w:val="pl-PL"/>
        </w:rPr>
        <w:t>Cele</w:t>
      </w:r>
    </w:p>
    <w:p w:rsidR="005B728E" w:rsidRPr="00703FFF" w:rsidRDefault="00847CC0" w:rsidP="00703FFF">
      <w:pPr>
        <w:pStyle w:val="BodyTextL25Bold"/>
        <w:ind w:left="0"/>
        <w:jc w:val="both"/>
        <w:rPr>
          <w:b w:val="0"/>
          <w:color w:val="000000" w:themeColor="text1"/>
          <w:lang w:val="pl-PL"/>
        </w:rPr>
      </w:pPr>
      <w:r w:rsidRPr="00703FFF">
        <w:rPr>
          <w:b w:val="0"/>
          <w:lang w:val="pl-PL"/>
        </w:rPr>
        <w:t>Sprawdź konfigurację warstwy 2 portu przełącznika podłączonego do stacji końcowej.</w:t>
      </w:r>
    </w:p>
    <w:p w:rsidR="005B728E" w:rsidRPr="00703FFF" w:rsidRDefault="00847CC0" w:rsidP="00703FFF">
      <w:pPr>
        <w:pStyle w:val="LabSection"/>
        <w:jc w:val="both"/>
        <w:rPr>
          <w:lang w:val="pl-PL"/>
        </w:rPr>
      </w:pPr>
      <w:r w:rsidRPr="00703FFF">
        <w:rPr>
          <w:lang w:val="pl-PL"/>
        </w:rPr>
        <w:t xml:space="preserve">Scenariusz </w:t>
      </w:r>
    </w:p>
    <w:p w:rsidR="005B728E" w:rsidRPr="00703FFF" w:rsidRDefault="00847CC0" w:rsidP="00703FFF">
      <w:pPr>
        <w:pStyle w:val="BodyText1"/>
        <w:jc w:val="both"/>
        <w:rPr>
          <w:lang w:val="pl-PL"/>
        </w:rPr>
      </w:pPr>
      <w:r w:rsidRPr="00703FFF">
        <w:rPr>
          <w:lang w:val="pl-PL"/>
        </w:rPr>
        <w:t>Jesteś administratorem sieci dla małych i średnich przedsiębiorstw. Dyrekcja firmy zażyczyła sobie, że na wszystkich przełącznikach i we wszystkich biurach muszą zostać wdrożone funkcje bezpieczeństwa. Informacja dostarczona do Ciebie rano zawiera:</w:t>
      </w:r>
    </w:p>
    <w:p w:rsidR="005B728E" w:rsidRPr="00703FFF" w:rsidRDefault="005B728E" w:rsidP="00703FFF">
      <w:pPr>
        <w:pStyle w:val="BodyText1"/>
        <w:jc w:val="both"/>
        <w:rPr>
          <w:lang w:val="pl-PL"/>
        </w:rPr>
      </w:pPr>
    </w:p>
    <w:p w:rsidR="005B728E" w:rsidRPr="00703FFF" w:rsidRDefault="00847CC0" w:rsidP="00703FFF">
      <w:pPr>
        <w:pStyle w:val="BodyText1"/>
        <w:ind w:left="720"/>
        <w:jc w:val="both"/>
        <w:rPr>
          <w:i/>
          <w:lang w:val="pl-PL"/>
        </w:rPr>
      </w:pPr>
      <w:r w:rsidRPr="00703FFF">
        <w:rPr>
          <w:i/>
          <w:lang w:val="pl-PL"/>
        </w:rPr>
        <w:t>"Do poniedziałku, 18 kwietnia, 20xx, pierwsze trzy porty wszystkich konfigurowalnych przełączników znajdujących się we wszystkich urzędach muszą być zabezpieczone adresami MAC</w:t>
      </w:r>
      <w:r w:rsidR="00660AC9">
        <w:rPr>
          <w:i/>
          <w:lang w:val="pl-PL"/>
        </w:rPr>
        <w:t>.</w:t>
      </w:r>
      <w:r w:rsidR="00DD3730">
        <w:rPr>
          <w:i/>
          <w:lang w:val="pl-PL"/>
        </w:rPr>
        <w:t xml:space="preserve"> </w:t>
      </w:r>
      <w:r w:rsidR="00660AC9">
        <w:rPr>
          <w:rFonts w:cs="Arial"/>
          <w:i/>
          <w:lang w:val="pl-PL"/>
        </w:rPr>
        <w:t>J</w:t>
      </w:r>
      <w:r w:rsidRPr="00703FFF">
        <w:rPr>
          <w:i/>
          <w:lang w:val="pl-PL"/>
        </w:rPr>
        <w:t xml:space="preserve">eden adres będzie zarezerwowany dla PC, jeden adres zostanie zarezerwowany dla laptopa w biurze, a jeden adres zostanie zarezerwowany dla serwera biurowego.  </w:t>
      </w:r>
    </w:p>
    <w:p w:rsidR="005B728E" w:rsidRPr="00703FFF" w:rsidRDefault="005B728E" w:rsidP="00703FFF">
      <w:pPr>
        <w:pStyle w:val="BodyText1"/>
        <w:ind w:left="720"/>
        <w:jc w:val="both"/>
        <w:rPr>
          <w:i/>
          <w:lang w:val="pl-PL"/>
        </w:rPr>
      </w:pPr>
    </w:p>
    <w:p w:rsidR="005B728E" w:rsidRPr="00703FFF" w:rsidRDefault="00847CC0" w:rsidP="00703FFF">
      <w:pPr>
        <w:pStyle w:val="BodyText1"/>
        <w:ind w:left="720"/>
        <w:jc w:val="both"/>
        <w:rPr>
          <w:i/>
          <w:lang w:val="pl-PL"/>
        </w:rPr>
      </w:pPr>
      <w:r w:rsidRPr="00703FFF">
        <w:rPr>
          <w:i/>
          <w:lang w:val="pl-PL"/>
        </w:rPr>
        <w:t xml:space="preserve">Jeśli zabezpieczenia portu </w:t>
      </w:r>
      <w:r w:rsidR="00660AC9">
        <w:rPr>
          <w:i/>
          <w:lang w:val="pl-PL"/>
        </w:rPr>
        <w:t>zostaną</w:t>
      </w:r>
      <w:r w:rsidRPr="00703FFF">
        <w:rPr>
          <w:i/>
          <w:lang w:val="pl-PL"/>
        </w:rPr>
        <w:t xml:space="preserve"> naruszone, </w:t>
      </w:r>
      <w:r w:rsidR="00660AC9">
        <w:rPr>
          <w:i/>
          <w:lang w:val="pl-PL"/>
        </w:rPr>
        <w:t xml:space="preserve">port </w:t>
      </w:r>
      <w:r w:rsidRPr="00703FFF">
        <w:rPr>
          <w:i/>
          <w:lang w:val="pl-PL"/>
        </w:rPr>
        <w:t xml:space="preserve">ma być wyłączony, dopóki przyczyna naruszenia nie zostanie potwierdzona.  </w:t>
      </w:r>
    </w:p>
    <w:p w:rsidR="005B728E" w:rsidRPr="00703FFF" w:rsidRDefault="005B728E" w:rsidP="00703FFF">
      <w:pPr>
        <w:pStyle w:val="BodyText1"/>
        <w:ind w:left="720"/>
        <w:jc w:val="both"/>
        <w:rPr>
          <w:i/>
          <w:lang w:val="pl-PL"/>
        </w:rPr>
      </w:pPr>
    </w:p>
    <w:p w:rsidR="005B728E" w:rsidRPr="00703FFF" w:rsidRDefault="00847CC0" w:rsidP="00703FFF">
      <w:pPr>
        <w:pStyle w:val="BodyText1"/>
        <w:ind w:left="720"/>
        <w:jc w:val="both"/>
        <w:rPr>
          <w:i/>
          <w:lang w:val="pl-PL"/>
        </w:rPr>
      </w:pPr>
      <w:r w:rsidRPr="00703FFF">
        <w:rPr>
          <w:i/>
          <w:lang w:val="pl-PL"/>
        </w:rPr>
        <w:t>Proszę zrealizować tę politykę nie później niż w dniu wskazanym w tej notatce. W przypadku pytań</w:t>
      </w:r>
      <w:r w:rsidR="00DD3730">
        <w:rPr>
          <w:i/>
          <w:lang w:val="pl-PL"/>
        </w:rPr>
        <w:t xml:space="preserve"> </w:t>
      </w:r>
      <w:r w:rsidRPr="00703FFF">
        <w:rPr>
          <w:i/>
          <w:lang w:val="pl-PL"/>
        </w:rPr>
        <w:t>zadzwoń na 1.800.555.1212. Dziękujemy. Zespół administratorów sieci"</w:t>
      </w:r>
    </w:p>
    <w:p w:rsidR="005B728E" w:rsidRPr="00703FFF" w:rsidRDefault="005B728E" w:rsidP="00703FFF">
      <w:pPr>
        <w:pStyle w:val="BodyText1"/>
        <w:ind w:left="720"/>
        <w:jc w:val="both"/>
        <w:rPr>
          <w:i/>
          <w:lang w:val="pl-PL"/>
        </w:rPr>
      </w:pPr>
    </w:p>
    <w:p w:rsidR="005B728E" w:rsidRPr="00703FFF" w:rsidRDefault="00847CC0" w:rsidP="00703FFF">
      <w:pPr>
        <w:pStyle w:val="BodyText1"/>
        <w:jc w:val="both"/>
        <w:rPr>
          <w:lang w:val="pl-PL"/>
        </w:rPr>
      </w:pPr>
      <w:r w:rsidRPr="00703FFF">
        <w:rPr>
          <w:lang w:val="pl-PL"/>
        </w:rPr>
        <w:t xml:space="preserve">Pracuj z partnerem w klasie i stwórz przykład w Packet Tracer, aby przetestować nową politykę bezpieczeństwa. Po utworzeniu pliku, przetestuj </w:t>
      </w:r>
      <w:r w:rsidR="00C96B96" w:rsidRPr="00703FFF">
        <w:rPr>
          <w:lang w:val="pl-PL"/>
        </w:rPr>
        <w:t>go, z co</w:t>
      </w:r>
      <w:r w:rsidRPr="00703FFF">
        <w:rPr>
          <w:lang w:val="pl-PL"/>
        </w:rPr>
        <w:t xml:space="preserve"> najmniej jednym urządzenie</w:t>
      </w:r>
      <w:r w:rsidR="00C96B96">
        <w:rPr>
          <w:lang w:val="pl-PL"/>
        </w:rPr>
        <w:t>m, aby upewnić się, że działa.</w:t>
      </w:r>
    </w:p>
    <w:p w:rsidR="005B728E" w:rsidRPr="00703FFF" w:rsidRDefault="005B728E" w:rsidP="00703FFF">
      <w:pPr>
        <w:pStyle w:val="BodyText1"/>
        <w:jc w:val="both"/>
        <w:rPr>
          <w:lang w:val="pl-PL"/>
        </w:rPr>
      </w:pPr>
    </w:p>
    <w:p w:rsidR="005B728E" w:rsidRPr="00703FFF" w:rsidRDefault="00847CC0" w:rsidP="00703FFF">
      <w:pPr>
        <w:pStyle w:val="BodyText1"/>
        <w:jc w:val="both"/>
        <w:rPr>
          <w:color w:val="FF0000"/>
          <w:highlight w:val="yellow"/>
          <w:lang w:val="pl-PL"/>
        </w:rPr>
      </w:pPr>
      <w:r w:rsidRPr="00703FFF">
        <w:rPr>
          <w:lang w:val="pl-PL"/>
        </w:rPr>
        <w:t xml:space="preserve">Zapisz swoją pracę i przygotuj się do udostępnienia jej całej klasie. </w:t>
      </w:r>
    </w:p>
    <w:p w:rsidR="005B728E" w:rsidRPr="00703FFF" w:rsidRDefault="00847CC0" w:rsidP="00703FFF">
      <w:pPr>
        <w:pStyle w:val="LabSection"/>
        <w:jc w:val="both"/>
        <w:rPr>
          <w:color w:val="FF0000"/>
          <w:highlight w:val="yellow"/>
          <w:lang w:val="pl-PL"/>
        </w:rPr>
      </w:pPr>
      <w:r w:rsidRPr="00703FFF">
        <w:rPr>
          <w:lang w:val="pl-PL"/>
        </w:rPr>
        <w:t xml:space="preserve">Do przemyślenia </w:t>
      </w:r>
    </w:p>
    <w:p w:rsidR="005B728E" w:rsidRPr="00703FFF" w:rsidRDefault="00847CC0" w:rsidP="00703FFF">
      <w:pPr>
        <w:pStyle w:val="ReflectionQ"/>
        <w:numPr>
          <w:ilvl w:val="1"/>
          <w:numId w:val="25"/>
        </w:numPr>
        <w:jc w:val="both"/>
        <w:rPr>
          <w:lang w:val="pl-PL"/>
        </w:rPr>
      </w:pPr>
      <w:r w:rsidRPr="00703FFF">
        <w:rPr>
          <w:lang w:val="pl-PL"/>
        </w:rPr>
        <w:t>Dlaczego t</w:t>
      </w:r>
      <w:r w:rsidR="00660AC9">
        <w:rPr>
          <w:lang w:val="pl-PL"/>
        </w:rPr>
        <w:t>ylko</w:t>
      </w:r>
      <w:r w:rsidRPr="00703FFF">
        <w:rPr>
          <w:lang w:val="pl-PL"/>
        </w:rPr>
        <w:t xml:space="preserve"> jeden port przełącznika ma być zabezpieczony za pomocą tych parametrów scenariusza (a nie wszystkie porty na samym przełączniku)?</w:t>
      </w:r>
    </w:p>
    <w:p w:rsidR="005B728E" w:rsidRPr="00703FFF" w:rsidRDefault="00847CC0" w:rsidP="00703FFF">
      <w:pPr>
        <w:pStyle w:val="BodyTextL25"/>
        <w:ind w:left="0"/>
        <w:jc w:val="both"/>
        <w:rPr>
          <w:lang w:val="pl-PL"/>
        </w:rPr>
      </w:pPr>
      <w:r w:rsidRPr="00703FFF">
        <w:rPr>
          <w:lang w:val="pl-PL"/>
        </w:rPr>
        <w:t>_______________________________________________________________________________________</w:t>
      </w:r>
    </w:p>
    <w:p w:rsidR="005B728E" w:rsidRPr="00703FFF" w:rsidRDefault="00847CC0" w:rsidP="00703FFF">
      <w:pPr>
        <w:pStyle w:val="ReflectionQ"/>
        <w:numPr>
          <w:ilvl w:val="1"/>
          <w:numId w:val="25"/>
        </w:numPr>
        <w:jc w:val="both"/>
        <w:rPr>
          <w:lang w:val="pl-PL"/>
        </w:rPr>
      </w:pPr>
      <w:r w:rsidRPr="00703FFF">
        <w:rPr>
          <w:lang w:val="pl-PL"/>
        </w:rPr>
        <w:t>Dlaczego administrator sieci będzie korzystał z symulatora sieci do tworzenia, konfigurowania i weryfikowania planu bezpieczeństwa, zamiast używać fizycznego sprzętu dla małych i średniej wielkości przedsiębiorstw?</w:t>
      </w:r>
    </w:p>
    <w:p w:rsidR="005B728E" w:rsidRPr="00703FFF" w:rsidRDefault="00847CC0" w:rsidP="00703FFF">
      <w:pPr>
        <w:pStyle w:val="BodyTextL25"/>
        <w:ind w:left="0"/>
        <w:jc w:val="both"/>
        <w:rPr>
          <w:lang w:val="pl-PL"/>
        </w:rPr>
      </w:pPr>
      <w:r w:rsidRPr="00703FFF">
        <w:rPr>
          <w:lang w:val="pl-PL"/>
        </w:rPr>
        <w:t>_______________________________________________________________________________________</w:t>
      </w:r>
    </w:p>
    <w:p w:rsidR="005B728E" w:rsidRPr="00703FFF" w:rsidRDefault="005B728E" w:rsidP="00703FFF">
      <w:pPr>
        <w:pStyle w:val="ReflectionQ"/>
        <w:numPr>
          <w:ilvl w:val="0"/>
          <w:numId w:val="0"/>
        </w:numPr>
        <w:jc w:val="both"/>
        <w:rPr>
          <w:rStyle w:val="AnswerGray"/>
          <w:lang w:val="pl-PL"/>
        </w:rPr>
      </w:pPr>
    </w:p>
    <w:sectPr w:rsidR="005B728E" w:rsidRPr="00703FFF" w:rsidSect="003A6E21"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479" w:rsidRDefault="00B02479" w:rsidP="0090659A">
      <w:pPr>
        <w:spacing w:after="0" w:line="240" w:lineRule="auto"/>
      </w:pPr>
      <w:r>
        <w:separator/>
      </w:r>
    </w:p>
    <w:p w:rsidR="00B02479" w:rsidRDefault="00B02479"/>
    <w:p w:rsidR="00B02479" w:rsidRDefault="00B02479"/>
    <w:p w:rsidR="00B02479" w:rsidRDefault="00B02479"/>
    <w:p w:rsidR="00B02479" w:rsidRDefault="00B02479"/>
  </w:endnote>
  <w:endnote w:type="continuationSeparator" w:id="0">
    <w:p w:rsidR="00B02479" w:rsidRDefault="00B02479" w:rsidP="0090659A">
      <w:pPr>
        <w:spacing w:after="0" w:line="240" w:lineRule="auto"/>
      </w:pPr>
      <w:r>
        <w:continuationSeparator/>
      </w:r>
    </w:p>
    <w:p w:rsidR="00B02479" w:rsidRDefault="00B02479"/>
    <w:p w:rsidR="00B02479" w:rsidRDefault="00B02479"/>
    <w:p w:rsidR="00B02479" w:rsidRDefault="00B02479"/>
    <w:p w:rsidR="00B02479" w:rsidRDefault="00B024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061" w:rsidRPr="0090659A" w:rsidRDefault="00B05061" w:rsidP="00CE2543">
    <w:pPr>
      <w:pStyle w:val="a5"/>
      <w:rPr>
        <w:szCs w:val="16"/>
      </w:rPr>
    </w:pPr>
    <w:r w:rsidRPr="002A244B">
      <w:t xml:space="preserve">© </w:t>
    </w:r>
    <w:r>
      <w:t>2013</w:t>
    </w:r>
    <w:r w:rsidRPr="002A244B">
      <w:t xml:space="preserve"> Cisco </w:t>
    </w:r>
    <w:r>
      <w:t>and/or its affiliates</w:t>
    </w:r>
    <w:r w:rsidRPr="002A244B">
      <w:t>. All rights reserved. This document is Cisco Public.</w:t>
    </w:r>
    <w:r>
      <w:rPr>
        <w:szCs w:val="16"/>
      </w:rPr>
      <w:tab/>
    </w:r>
    <w:r w:rsidRPr="0090659A">
      <w:rPr>
        <w:szCs w:val="16"/>
      </w:rPr>
      <w:t xml:space="preserve">Strona </w:t>
    </w:r>
    <w:r w:rsidR="00EF1666"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PAGE </w:instrText>
    </w:r>
    <w:r w:rsidR="00EF1666" w:rsidRPr="0090659A">
      <w:rPr>
        <w:b/>
        <w:szCs w:val="16"/>
      </w:rPr>
      <w:fldChar w:fldCharType="separate"/>
    </w:r>
    <w:r w:rsidR="009C48BA">
      <w:rPr>
        <w:b/>
        <w:noProof/>
        <w:szCs w:val="16"/>
      </w:rPr>
      <w:t>3</w:t>
    </w:r>
    <w:r w:rsidR="00EF1666" w:rsidRPr="0090659A">
      <w:rPr>
        <w:b/>
        <w:szCs w:val="16"/>
      </w:rPr>
      <w:fldChar w:fldCharType="end"/>
    </w:r>
    <w:r w:rsidRPr="0090659A">
      <w:rPr>
        <w:szCs w:val="16"/>
      </w:rPr>
      <w:t xml:space="preserve"> z </w:t>
    </w:r>
    <w:r w:rsidR="00EF1666"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NUMPAGES  </w:instrText>
    </w:r>
    <w:r w:rsidR="00EF1666" w:rsidRPr="0090659A">
      <w:rPr>
        <w:b/>
        <w:szCs w:val="16"/>
      </w:rPr>
      <w:fldChar w:fldCharType="separate"/>
    </w:r>
    <w:r w:rsidR="009C48BA">
      <w:rPr>
        <w:b/>
        <w:noProof/>
        <w:szCs w:val="16"/>
      </w:rPr>
      <w:t>3</w:t>
    </w:r>
    <w:r w:rsidR="00EF1666" w:rsidRPr="0090659A">
      <w:rPr>
        <w:b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061" w:rsidRPr="0090659A" w:rsidRDefault="00B05061" w:rsidP="00CE2543">
    <w:pPr>
      <w:pStyle w:val="a5"/>
      <w:rPr>
        <w:szCs w:val="16"/>
      </w:rPr>
    </w:pPr>
    <w:r w:rsidRPr="002A244B">
      <w:t xml:space="preserve">© </w:t>
    </w:r>
    <w:r>
      <w:t>2013</w:t>
    </w:r>
    <w:r w:rsidRPr="002A244B">
      <w:t xml:space="preserve"> Cisco </w:t>
    </w:r>
    <w:r>
      <w:t>and/or its affiliates</w:t>
    </w:r>
    <w:r w:rsidRPr="002A244B">
      <w:t>. All rights reserved. This document is Cisco Public.</w:t>
    </w:r>
    <w:r>
      <w:rPr>
        <w:szCs w:val="16"/>
      </w:rPr>
      <w:tab/>
    </w:r>
    <w:r w:rsidRPr="0090659A">
      <w:rPr>
        <w:szCs w:val="16"/>
      </w:rPr>
      <w:t xml:space="preserve">Strona </w:t>
    </w:r>
    <w:r w:rsidR="00EF1666"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PAGE </w:instrText>
    </w:r>
    <w:r w:rsidR="00EF1666" w:rsidRPr="0090659A">
      <w:rPr>
        <w:b/>
        <w:szCs w:val="16"/>
      </w:rPr>
      <w:fldChar w:fldCharType="separate"/>
    </w:r>
    <w:r w:rsidR="00F11B25">
      <w:rPr>
        <w:b/>
        <w:noProof/>
        <w:szCs w:val="16"/>
      </w:rPr>
      <w:t>1</w:t>
    </w:r>
    <w:r w:rsidR="00EF1666" w:rsidRPr="0090659A">
      <w:rPr>
        <w:b/>
        <w:szCs w:val="16"/>
      </w:rPr>
      <w:fldChar w:fldCharType="end"/>
    </w:r>
    <w:r w:rsidRPr="0090659A">
      <w:rPr>
        <w:szCs w:val="16"/>
      </w:rPr>
      <w:t xml:space="preserve"> z </w:t>
    </w:r>
    <w:r w:rsidR="00EF1666"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NUMPAGES  </w:instrText>
    </w:r>
    <w:r w:rsidR="00EF1666" w:rsidRPr="0090659A">
      <w:rPr>
        <w:b/>
        <w:szCs w:val="16"/>
      </w:rPr>
      <w:fldChar w:fldCharType="separate"/>
    </w:r>
    <w:r w:rsidR="00F11B25">
      <w:rPr>
        <w:b/>
        <w:noProof/>
        <w:szCs w:val="16"/>
      </w:rPr>
      <w:t>1</w:t>
    </w:r>
    <w:r w:rsidR="00EF1666" w:rsidRPr="0090659A">
      <w:rPr>
        <w:b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479" w:rsidRDefault="00B02479" w:rsidP="0090659A">
      <w:pPr>
        <w:spacing w:after="0" w:line="240" w:lineRule="auto"/>
      </w:pPr>
      <w:r>
        <w:separator/>
      </w:r>
    </w:p>
    <w:p w:rsidR="00B02479" w:rsidRDefault="00B02479"/>
    <w:p w:rsidR="00B02479" w:rsidRDefault="00B02479"/>
    <w:p w:rsidR="00B02479" w:rsidRDefault="00B02479"/>
    <w:p w:rsidR="00B02479" w:rsidRDefault="00B02479"/>
  </w:footnote>
  <w:footnote w:type="continuationSeparator" w:id="0">
    <w:p w:rsidR="00B02479" w:rsidRDefault="00B02479" w:rsidP="0090659A">
      <w:pPr>
        <w:spacing w:after="0" w:line="240" w:lineRule="auto"/>
      </w:pPr>
      <w:r>
        <w:continuationSeparator/>
      </w:r>
    </w:p>
    <w:p w:rsidR="00B02479" w:rsidRDefault="00B02479"/>
    <w:p w:rsidR="00B02479" w:rsidRDefault="00B02479"/>
    <w:p w:rsidR="00B02479" w:rsidRDefault="00B02479"/>
    <w:p w:rsidR="00B02479" w:rsidRDefault="00B0247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061" w:rsidRDefault="005471CD" w:rsidP="00C52BA6">
    <w:pPr>
      <w:pStyle w:val="PageHead"/>
    </w:pPr>
    <w:proofErr w:type="spellStart"/>
    <w:r>
      <w:t>Trójka</w:t>
    </w:r>
    <w:proofErr w:type="spellEnd"/>
    <w:r>
      <w:t xml:space="preserve"> </w:t>
    </w:r>
    <w:proofErr w:type="spellStart"/>
    <w:r>
      <w:t>przełączników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061" w:rsidRDefault="00B05061">
    <w:pPr>
      <w:pStyle w:val="a3"/>
    </w:pPr>
    <w:r>
      <w:rPr>
        <w:noProof/>
        <w:lang w:val="pl-PL" w:eastAsia="pl-PL"/>
      </w:rPr>
      <w:drawing>
        <wp:anchor distT="0" distB="0" distL="114300" distR="114300" simplePos="0" relativeHeight="251657728" behindDoc="0" locked="0" layoutInCell="1" allowOverlap="1" wp14:anchorId="3917FC3B" wp14:editId="68343BD9">
          <wp:simplePos x="0" y="0"/>
          <wp:positionH relativeFrom="column">
            <wp:posOffset>-704850</wp:posOffset>
          </wp:positionH>
          <wp:positionV relativeFrom="paragraph">
            <wp:posOffset>-274320</wp:posOffset>
          </wp:positionV>
          <wp:extent cx="7776210" cy="678180"/>
          <wp:effectExtent l="0" t="0" r="0" b="7620"/>
          <wp:wrapNone/>
          <wp:docPr id="2" name="Picture 1" descr="Cisco NetAcad_Header(Vertical)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sco NetAcad_Header(Vertical)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210" cy="678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7228C"/>
    <w:multiLevelType w:val="multilevel"/>
    <w:tmpl w:val="5218E3DA"/>
    <w:styleLink w:val="SectionList"/>
    <w:lvl w:ilvl="0">
      <w:start w:val="1"/>
      <w:numFmt w:val="none"/>
      <w:pStyle w:val="LabSectio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ReflectionQ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1D796360"/>
    <w:multiLevelType w:val="multilevel"/>
    <w:tmpl w:val="1258F7AC"/>
    <w:styleLink w:val="PartStepSubStepList"/>
    <w:lvl w:ilvl="0">
      <w:start w:val="1"/>
      <w:numFmt w:val="decimal"/>
      <w:pStyle w:val="PartHead"/>
      <w:lvlText w:val="Part %1: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StepHead"/>
      <w:lvlText w:val="Step %2: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lowerLetter"/>
      <w:pStyle w:val="SubStepAlpha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pStyle w:val="SubStepNum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none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21C77B78"/>
    <w:multiLevelType w:val="multilevel"/>
    <w:tmpl w:val="DB06027C"/>
    <w:lvl w:ilvl="0">
      <w:start w:val="1"/>
      <w:numFmt w:val="decimal"/>
      <w:lvlText w:val="Part %1: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  <w:color w:val="auto"/>
      </w:rPr>
    </w:lvl>
    <w:lvl w:ilvl="2">
      <w:start w:val="1"/>
      <w:numFmt w:val="none"/>
      <w:lvlText w:val="-"/>
      <w:lvlJc w:val="left"/>
      <w:pPr>
        <w:tabs>
          <w:tab w:val="num" w:pos="1440"/>
        </w:tabs>
        <w:ind w:left="1440" w:hanging="288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3">
    <w:nsid w:val="24535011"/>
    <w:multiLevelType w:val="hybridMultilevel"/>
    <w:tmpl w:val="CF8CBA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7646F9C"/>
    <w:multiLevelType w:val="hybridMultilevel"/>
    <w:tmpl w:val="280CA2A6"/>
    <w:lvl w:ilvl="0" w:tplc="EC4248E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8054688"/>
    <w:multiLevelType w:val="hybridMultilevel"/>
    <w:tmpl w:val="452E7C82"/>
    <w:lvl w:ilvl="0" w:tplc="09A67F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FC2C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FCC2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F8F2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F636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9EFE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908C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6C81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1AB1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BF23836"/>
    <w:multiLevelType w:val="multilevel"/>
    <w:tmpl w:val="341ECD14"/>
    <w:styleLink w:val="BulletList"/>
    <w:lvl w:ilvl="0">
      <w:start w:val="1"/>
      <w:numFmt w:val="bullet"/>
      <w:pStyle w:val="Bulletleve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pStyle w:val="Bulletlevel2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7">
    <w:nsid w:val="764A39AE"/>
    <w:multiLevelType w:val="hybridMultilevel"/>
    <w:tmpl w:val="EA242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  <w:lvlOverride w:ilvl="0">
      <w:lvl w:ilvl="0">
        <w:start w:val="1"/>
        <w:numFmt w:val="decimal"/>
        <w:lvlText w:val="Part %1:"/>
        <w:lvlJc w:val="left"/>
        <w:pPr>
          <w:tabs>
            <w:tab w:val="num" w:pos="1152"/>
          </w:tabs>
          <w:ind w:left="1152" w:hanging="792"/>
        </w:pPr>
        <w:rPr>
          <w:rFonts w:hint="default"/>
        </w:rPr>
      </w:lvl>
    </w:lvlOverride>
  </w:num>
  <w:num w:numId="4">
    <w:abstractNumId w:val="0"/>
  </w:num>
  <w:num w:numId="5">
    <w:abstractNumId w:val="5"/>
  </w:num>
  <w:num w:numId="6">
    <w:abstractNumId w:val="4"/>
  </w:num>
  <w:num w:numId="7">
    <w:abstractNumId w:val="3"/>
  </w:num>
  <w:num w:numId="8">
    <w:abstractNumId w:val="7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6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6"/>
  </w:num>
  <w:num w:numId="19">
    <w:abstractNumId w:val="0"/>
  </w:num>
  <w:num w:numId="20">
    <w:abstractNumId w:val="0"/>
  </w:num>
  <w:num w:numId="21">
    <w:abstractNumId w:val="0"/>
  </w:num>
  <w:num w:numId="22">
    <w:abstractNumId w:val="6"/>
  </w:num>
  <w:num w:numId="23">
    <w:abstractNumId w:val="0"/>
  </w:num>
  <w:num w:numId="24">
    <w:abstractNumId w:val="0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IdMacAtCleanup w:val="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ysłek, Andrzej">
    <w15:presenceInfo w15:providerId="AD" w15:userId="S-1-5-21-1031365138-3339961924-844776402-121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704"/>
    <w:rsid w:val="00004175"/>
    <w:rsid w:val="000059C9"/>
    <w:rsid w:val="000160F7"/>
    <w:rsid w:val="00016D5B"/>
    <w:rsid w:val="00016F30"/>
    <w:rsid w:val="0002047C"/>
    <w:rsid w:val="00021B9A"/>
    <w:rsid w:val="000242D6"/>
    <w:rsid w:val="00024401"/>
    <w:rsid w:val="00024EE5"/>
    <w:rsid w:val="0003016B"/>
    <w:rsid w:val="00041AF6"/>
    <w:rsid w:val="00041D1E"/>
    <w:rsid w:val="00042413"/>
    <w:rsid w:val="00044E62"/>
    <w:rsid w:val="00050BA4"/>
    <w:rsid w:val="00051738"/>
    <w:rsid w:val="00052548"/>
    <w:rsid w:val="00060696"/>
    <w:rsid w:val="000769CF"/>
    <w:rsid w:val="000815D8"/>
    <w:rsid w:val="00085CC6"/>
    <w:rsid w:val="00090C07"/>
    <w:rsid w:val="00091E8D"/>
    <w:rsid w:val="0009245C"/>
    <w:rsid w:val="0009378D"/>
    <w:rsid w:val="00097163"/>
    <w:rsid w:val="000A0A62"/>
    <w:rsid w:val="000A1B8C"/>
    <w:rsid w:val="000A22C8"/>
    <w:rsid w:val="000B2344"/>
    <w:rsid w:val="000B7DE5"/>
    <w:rsid w:val="000C4E99"/>
    <w:rsid w:val="000D55B4"/>
    <w:rsid w:val="000D6611"/>
    <w:rsid w:val="000E65F0"/>
    <w:rsid w:val="000F072C"/>
    <w:rsid w:val="000F6743"/>
    <w:rsid w:val="00107B2B"/>
    <w:rsid w:val="00112AC5"/>
    <w:rsid w:val="001133DD"/>
    <w:rsid w:val="00120CBE"/>
    <w:rsid w:val="00133932"/>
    <w:rsid w:val="001366EC"/>
    <w:rsid w:val="0013746A"/>
    <w:rsid w:val="0014219C"/>
    <w:rsid w:val="001425ED"/>
    <w:rsid w:val="00153918"/>
    <w:rsid w:val="00154E3A"/>
    <w:rsid w:val="00163164"/>
    <w:rsid w:val="0016753E"/>
    <w:rsid w:val="001710C0"/>
    <w:rsid w:val="00172AFB"/>
    <w:rsid w:val="001772B8"/>
    <w:rsid w:val="00180FBF"/>
    <w:rsid w:val="00181247"/>
    <w:rsid w:val="00182CF4"/>
    <w:rsid w:val="00186CE1"/>
    <w:rsid w:val="00192F12"/>
    <w:rsid w:val="00193F14"/>
    <w:rsid w:val="00197614"/>
    <w:rsid w:val="001A0312"/>
    <w:rsid w:val="001A15DA"/>
    <w:rsid w:val="001A2694"/>
    <w:rsid w:val="001A3CC7"/>
    <w:rsid w:val="001A3EBF"/>
    <w:rsid w:val="001A69AC"/>
    <w:rsid w:val="001B119C"/>
    <w:rsid w:val="001B67D8"/>
    <w:rsid w:val="001B6F95"/>
    <w:rsid w:val="001C05A1"/>
    <w:rsid w:val="001C1D9E"/>
    <w:rsid w:val="001C7C3B"/>
    <w:rsid w:val="001D5B6F"/>
    <w:rsid w:val="001E0AB8"/>
    <w:rsid w:val="001E38E0"/>
    <w:rsid w:val="001E4E72"/>
    <w:rsid w:val="001E62B3"/>
    <w:rsid w:val="001F0171"/>
    <w:rsid w:val="001F0D77"/>
    <w:rsid w:val="001F7DD8"/>
    <w:rsid w:val="00201928"/>
    <w:rsid w:val="00203E26"/>
    <w:rsid w:val="0020449C"/>
    <w:rsid w:val="002113B8"/>
    <w:rsid w:val="00213812"/>
    <w:rsid w:val="00215665"/>
    <w:rsid w:val="0021792C"/>
    <w:rsid w:val="002214F1"/>
    <w:rsid w:val="002240AB"/>
    <w:rsid w:val="00225E37"/>
    <w:rsid w:val="00242E3A"/>
    <w:rsid w:val="002506CF"/>
    <w:rsid w:val="0025107F"/>
    <w:rsid w:val="00260CD4"/>
    <w:rsid w:val="002639D8"/>
    <w:rsid w:val="00265F77"/>
    <w:rsid w:val="00266C83"/>
    <w:rsid w:val="00271B42"/>
    <w:rsid w:val="00272838"/>
    <w:rsid w:val="00275048"/>
    <w:rsid w:val="002768DC"/>
    <w:rsid w:val="00282FB1"/>
    <w:rsid w:val="0028537F"/>
    <w:rsid w:val="002A0184"/>
    <w:rsid w:val="002A5B49"/>
    <w:rsid w:val="002A6C56"/>
    <w:rsid w:val="002A7E9B"/>
    <w:rsid w:val="002B7AE5"/>
    <w:rsid w:val="002C090C"/>
    <w:rsid w:val="002C1243"/>
    <w:rsid w:val="002C1815"/>
    <w:rsid w:val="002C34CF"/>
    <w:rsid w:val="002C475E"/>
    <w:rsid w:val="002C6AD6"/>
    <w:rsid w:val="002D594F"/>
    <w:rsid w:val="002D6256"/>
    <w:rsid w:val="002D6C2A"/>
    <w:rsid w:val="002D7A86"/>
    <w:rsid w:val="002E1FAA"/>
    <w:rsid w:val="002F45FF"/>
    <w:rsid w:val="002F6D17"/>
    <w:rsid w:val="00302887"/>
    <w:rsid w:val="00304685"/>
    <w:rsid w:val="003056EB"/>
    <w:rsid w:val="003071FF"/>
    <w:rsid w:val="00307F89"/>
    <w:rsid w:val="00310652"/>
    <w:rsid w:val="0031371D"/>
    <w:rsid w:val="00315D45"/>
    <w:rsid w:val="0031789F"/>
    <w:rsid w:val="00320788"/>
    <w:rsid w:val="003233A3"/>
    <w:rsid w:val="0034455D"/>
    <w:rsid w:val="00344A15"/>
    <w:rsid w:val="0034604B"/>
    <w:rsid w:val="00346793"/>
    <w:rsid w:val="00346D17"/>
    <w:rsid w:val="00347972"/>
    <w:rsid w:val="00353A3F"/>
    <w:rsid w:val="003559CC"/>
    <w:rsid w:val="003569D7"/>
    <w:rsid w:val="003608AC"/>
    <w:rsid w:val="0036465A"/>
    <w:rsid w:val="0036665E"/>
    <w:rsid w:val="00392C65"/>
    <w:rsid w:val="00392ED5"/>
    <w:rsid w:val="00395416"/>
    <w:rsid w:val="003A19DC"/>
    <w:rsid w:val="003A1B45"/>
    <w:rsid w:val="003A4704"/>
    <w:rsid w:val="003A4920"/>
    <w:rsid w:val="003A6E21"/>
    <w:rsid w:val="003B46FC"/>
    <w:rsid w:val="003B5767"/>
    <w:rsid w:val="003B7605"/>
    <w:rsid w:val="003C6BCA"/>
    <w:rsid w:val="003C7902"/>
    <w:rsid w:val="003D0BFF"/>
    <w:rsid w:val="003E5BE5"/>
    <w:rsid w:val="003F18D1"/>
    <w:rsid w:val="003F4F0E"/>
    <w:rsid w:val="003F6E06"/>
    <w:rsid w:val="00403C7A"/>
    <w:rsid w:val="004057A6"/>
    <w:rsid w:val="00406554"/>
    <w:rsid w:val="004131B0"/>
    <w:rsid w:val="00416C42"/>
    <w:rsid w:val="00422476"/>
    <w:rsid w:val="0042385C"/>
    <w:rsid w:val="00431654"/>
    <w:rsid w:val="00434926"/>
    <w:rsid w:val="00444217"/>
    <w:rsid w:val="004478F4"/>
    <w:rsid w:val="00450F7A"/>
    <w:rsid w:val="00452C6D"/>
    <w:rsid w:val="00455E0B"/>
    <w:rsid w:val="00456020"/>
    <w:rsid w:val="0046184E"/>
    <w:rsid w:val="00462A4E"/>
    <w:rsid w:val="004659EE"/>
    <w:rsid w:val="004936C2"/>
    <w:rsid w:val="0049379C"/>
    <w:rsid w:val="004A1CA0"/>
    <w:rsid w:val="004A22E9"/>
    <w:rsid w:val="004A27BC"/>
    <w:rsid w:val="004A3A8C"/>
    <w:rsid w:val="004A5BC5"/>
    <w:rsid w:val="004B023D"/>
    <w:rsid w:val="004C03F6"/>
    <w:rsid w:val="004C0909"/>
    <w:rsid w:val="004C3F97"/>
    <w:rsid w:val="004D3339"/>
    <w:rsid w:val="004D353F"/>
    <w:rsid w:val="004D36D7"/>
    <w:rsid w:val="004D682B"/>
    <w:rsid w:val="004E5BB1"/>
    <w:rsid w:val="004E6152"/>
    <w:rsid w:val="004F344A"/>
    <w:rsid w:val="00510639"/>
    <w:rsid w:val="00516142"/>
    <w:rsid w:val="00520027"/>
    <w:rsid w:val="0052093C"/>
    <w:rsid w:val="00521B31"/>
    <w:rsid w:val="00522469"/>
    <w:rsid w:val="0052400A"/>
    <w:rsid w:val="005334D3"/>
    <w:rsid w:val="00536F43"/>
    <w:rsid w:val="005471CD"/>
    <w:rsid w:val="005510BA"/>
    <w:rsid w:val="00552F9B"/>
    <w:rsid w:val="00554B4E"/>
    <w:rsid w:val="00556C02"/>
    <w:rsid w:val="00563249"/>
    <w:rsid w:val="00564A4C"/>
    <w:rsid w:val="00570A65"/>
    <w:rsid w:val="005762B1"/>
    <w:rsid w:val="00580456"/>
    <w:rsid w:val="00580E73"/>
    <w:rsid w:val="00583A2E"/>
    <w:rsid w:val="00584FDC"/>
    <w:rsid w:val="00593386"/>
    <w:rsid w:val="00596998"/>
    <w:rsid w:val="005A09A3"/>
    <w:rsid w:val="005A6E62"/>
    <w:rsid w:val="005B728E"/>
    <w:rsid w:val="005D2B29"/>
    <w:rsid w:val="005D354A"/>
    <w:rsid w:val="005D7E7D"/>
    <w:rsid w:val="005E3235"/>
    <w:rsid w:val="005E4176"/>
    <w:rsid w:val="005E65B5"/>
    <w:rsid w:val="005F3AE9"/>
    <w:rsid w:val="006007BB"/>
    <w:rsid w:val="00600A16"/>
    <w:rsid w:val="00601DC0"/>
    <w:rsid w:val="006034CB"/>
    <w:rsid w:val="00605BA9"/>
    <w:rsid w:val="006131CE"/>
    <w:rsid w:val="00617D6E"/>
    <w:rsid w:val="00622D61"/>
    <w:rsid w:val="00624198"/>
    <w:rsid w:val="006428E5"/>
    <w:rsid w:val="00644958"/>
    <w:rsid w:val="006468CD"/>
    <w:rsid w:val="00646F5D"/>
    <w:rsid w:val="00660AC9"/>
    <w:rsid w:val="00672557"/>
    <w:rsid w:val="00672919"/>
    <w:rsid w:val="00686587"/>
    <w:rsid w:val="006904CF"/>
    <w:rsid w:val="00692A32"/>
    <w:rsid w:val="00695EE2"/>
    <w:rsid w:val="0069660B"/>
    <w:rsid w:val="006A1B33"/>
    <w:rsid w:val="006A48F1"/>
    <w:rsid w:val="006A71A3"/>
    <w:rsid w:val="006B03F2"/>
    <w:rsid w:val="006B1639"/>
    <w:rsid w:val="006B5CA7"/>
    <w:rsid w:val="006B5E89"/>
    <w:rsid w:val="006C19B2"/>
    <w:rsid w:val="006C30A0"/>
    <w:rsid w:val="006C35FF"/>
    <w:rsid w:val="006C57F2"/>
    <w:rsid w:val="006C5949"/>
    <w:rsid w:val="006C6832"/>
    <w:rsid w:val="006C691C"/>
    <w:rsid w:val="006D1370"/>
    <w:rsid w:val="006D2C28"/>
    <w:rsid w:val="006D3FC1"/>
    <w:rsid w:val="006E6581"/>
    <w:rsid w:val="006E71DF"/>
    <w:rsid w:val="006E7F84"/>
    <w:rsid w:val="006F0484"/>
    <w:rsid w:val="006F1CC4"/>
    <w:rsid w:val="006F2A86"/>
    <w:rsid w:val="006F3163"/>
    <w:rsid w:val="00700428"/>
    <w:rsid w:val="00703FFF"/>
    <w:rsid w:val="0070498F"/>
    <w:rsid w:val="00704A88"/>
    <w:rsid w:val="00705FEC"/>
    <w:rsid w:val="0071147A"/>
    <w:rsid w:val="0071185D"/>
    <w:rsid w:val="007222AD"/>
    <w:rsid w:val="007267CF"/>
    <w:rsid w:val="00731F3F"/>
    <w:rsid w:val="00733288"/>
    <w:rsid w:val="00733BAB"/>
    <w:rsid w:val="007436BF"/>
    <w:rsid w:val="007443E9"/>
    <w:rsid w:val="00745DCE"/>
    <w:rsid w:val="00753D89"/>
    <w:rsid w:val="00755C9B"/>
    <w:rsid w:val="00760FE4"/>
    <w:rsid w:val="00763D8B"/>
    <w:rsid w:val="007657F6"/>
    <w:rsid w:val="00770354"/>
    <w:rsid w:val="0077125A"/>
    <w:rsid w:val="00786F58"/>
    <w:rsid w:val="00787CC1"/>
    <w:rsid w:val="00792F4E"/>
    <w:rsid w:val="0079398D"/>
    <w:rsid w:val="00794163"/>
    <w:rsid w:val="00794239"/>
    <w:rsid w:val="00796C25"/>
    <w:rsid w:val="007A287C"/>
    <w:rsid w:val="007A3B2A"/>
    <w:rsid w:val="007B5522"/>
    <w:rsid w:val="007B6781"/>
    <w:rsid w:val="007C0EE0"/>
    <w:rsid w:val="007C1B71"/>
    <w:rsid w:val="007C2FBB"/>
    <w:rsid w:val="007C7164"/>
    <w:rsid w:val="007D1984"/>
    <w:rsid w:val="007D2AFE"/>
    <w:rsid w:val="007D3BF7"/>
    <w:rsid w:val="007E3FEA"/>
    <w:rsid w:val="007E65B1"/>
    <w:rsid w:val="007F0A0B"/>
    <w:rsid w:val="007F0BAA"/>
    <w:rsid w:val="007F3A60"/>
    <w:rsid w:val="007F3D0B"/>
    <w:rsid w:val="007F7C94"/>
    <w:rsid w:val="00810E4B"/>
    <w:rsid w:val="00814BAA"/>
    <w:rsid w:val="00824295"/>
    <w:rsid w:val="008313F3"/>
    <w:rsid w:val="008403BE"/>
    <w:rsid w:val="008405BB"/>
    <w:rsid w:val="00846494"/>
    <w:rsid w:val="00847B20"/>
    <w:rsid w:val="00847CC0"/>
    <w:rsid w:val="008509D3"/>
    <w:rsid w:val="0085268C"/>
    <w:rsid w:val="00853418"/>
    <w:rsid w:val="00857CF6"/>
    <w:rsid w:val="008610ED"/>
    <w:rsid w:val="00861C6A"/>
    <w:rsid w:val="00865199"/>
    <w:rsid w:val="00867EAF"/>
    <w:rsid w:val="00873C6B"/>
    <w:rsid w:val="00874B22"/>
    <w:rsid w:val="0088426A"/>
    <w:rsid w:val="00890108"/>
    <w:rsid w:val="00893877"/>
    <w:rsid w:val="0089532C"/>
    <w:rsid w:val="00896681"/>
    <w:rsid w:val="008A0B0D"/>
    <w:rsid w:val="008A2749"/>
    <w:rsid w:val="008A3A90"/>
    <w:rsid w:val="008B06D4"/>
    <w:rsid w:val="008B4F20"/>
    <w:rsid w:val="008B5D60"/>
    <w:rsid w:val="008B7FFD"/>
    <w:rsid w:val="008C2920"/>
    <w:rsid w:val="008C4307"/>
    <w:rsid w:val="008D23DF"/>
    <w:rsid w:val="008D73BF"/>
    <w:rsid w:val="008D7F09"/>
    <w:rsid w:val="008E0DD6"/>
    <w:rsid w:val="008E5B64"/>
    <w:rsid w:val="008E7DAA"/>
    <w:rsid w:val="008F0094"/>
    <w:rsid w:val="008F340F"/>
    <w:rsid w:val="00903523"/>
    <w:rsid w:val="009043CE"/>
    <w:rsid w:val="0090659A"/>
    <w:rsid w:val="00915986"/>
    <w:rsid w:val="00917624"/>
    <w:rsid w:val="009300D5"/>
    <w:rsid w:val="00930386"/>
    <w:rsid w:val="009309F5"/>
    <w:rsid w:val="00933237"/>
    <w:rsid w:val="00933F28"/>
    <w:rsid w:val="009476C0"/>
    <w:rsid w:val="009566C1"/>
    <w:rsid w:val="00963E34"/>
    <w:rsid w:val="00964DFA"/>
    <w:rsid w:val="0098155C"/>
    <w:rsid w:val="00983B77"/>
    <w:rsid w:val="009868C2"/>
    <w:rsid w:val="009948E9"/>
    <w:rsid w:val="00996053"/>
    <w:rsid w:val="009A0B2F"/>
    <w:rsid w:val="009A1CF4"/>
    <w:rsid w:val="009A37D7"/>
    <w:rsid w:val="009A4E17"/>
    <w:rsid w:val="009A6955"/>
    <w:rsid w:val="009A7A26"/>
    <w:rsid w:val="009B341C"/>
    <w:rsid w:val="009B5747"/>
    <w:rsid w:val="009C10C3"/>
    <w:rsid w:val="009C48BA"/>
    <w:rsid w:val="009D2C27"/>
    <w:rsid w:val="009D3340"/>
    <w:rsid w:val="009D43B0"/>
    <w:rsid w:val="009E2309"/>
    <w:rsid w:val="009E42B9"/>
    <w:rsid w:val="009F13C3"/>
    <w:rsid w:val="00A014A3"/>
    <w:rsid w:val="00A0412D"/>
    <w:rsid w:val="00A121ED"/>
    <w:rsid w:val="00A21211"/>
    <w:rsid w:val="00A26E0C"/>
    <w:rsid w:val="00A34E7F"/>
    <w:rsid w:val="00A35B52"/>
    <w:rsid w:val="00A46F0A"/>
    <w:rsid w:val="00A46F25"/>
    <w:rsid w:val="00A47CC2"/>
    <w:rsid w:val="00A60146"/>
    <w:rsid w:val="00A622C4"/>
    <w:rsid w:val="00A754B4"/>
    <w:rsid w:val="00A807C1"/>
    <w:rsid w:val="00A83374"/>
    <w:rsid w:val="00A96172"/>
    <w:rsid w:val="00AB0D6A"/>
    <w:rsid w:val="00AB43B3"/>
    <w:rsid w:val="00AB49B9"/>
    <w:rsid w:val="00AB758A"/>
    <w:rsid w:val="00AC1E7E"/>
    <w:rsid w:val="00AC507D"/>
    <w:rsid w:val="00AC66E4"/>
    <w:rsid w:val="00AD4578"/>
    <w:rsid w:val="00AD68E9"/>
    <w:rsid w:val="00AD7748"/>
    <w:rsid w:val="00AE56C0"/>
    <w:rsid w:val="00B00914"/>
    <w:rsid w:val="00B02479"/>
    <w:rsid w:val="00B02A8E"/>
    <w:rsid w:val="00B05061"/>
    <w:rsid w:val="00B052EE"/>
    <w:rsid w:val="00B1081F"/>
    <w:rsid w:val="00B16BD2"/>
    <w:rsid w:val="00B27499"/>
    <w:rsid w:val="00B3010D"/>
    <w:rsid w:val="00B341F3"/>
    <w:rsid w:val="00B35151"/>
    <w:rsid w:val="00B433F2"/>
    <w:rsid w:val="00B458E8"/>
    <w:rsid w:val="00B5397B"/>
    <w:rsid w:val="00B62809"/>
    <w:rsid w:val="00B75FA3"/>
    <w:rsid w:val="00B7675A"/>
    <w:rsid w:val="00B81898"/>
    <w:rsid w:val="00B8606B"/>
    <w:rsid w:val="00B878E7"/>
    <w:rsid w:val="00B97278"/>
    <w:rsid w:val="00BA1D0B"/>
    <w:rsid w:val="00BA483A"/>
    <w:rsid w:val="00BA6972"/>
    <w:rsid w:val="00BB1E0D"/>
    <w:rsid w:val="00BB4D9B"/>
    <w:rsid w:val="00BB73FF"/>
    <w:rsid w:val="00BB7688"/>
    <w:rsid w:val="00BC7B71"/>
    <w:rsid w:val="00BC7CAC"/>
    <w:rsid w:val="00BD09FC"/>
    <w:rsid w:val="00BD2500"/>
    <w:rsid w:val="00BD6D76"/>
    <w:rsid w:val="00BE56B3"/>
    <w:rsid w:val="00BF04E8"/>
    <w:rsid w:val="00BF16BF"/>
    <w:rsid w:val="00BF4D1F"/>
    <w:rsid w:val="00C02A73"/>
    <w:rsid w:val="00C063D2"/>
    <w:rsid w:val="00C07FD9"/>
    <w:rsid w:val="00C10955"/>
    <w:rsid w:val="00C11C4D"/>
    <w:rsid w:val="00C14778"/>
    <w:rsid w:val="00C1712C"/>
    <w:rsid w:val="00C23E16"/>
    <w:rsid w:val="00C27E37"/>
    <w:rsid w:val="00C32713"/>
    <w:rsid w:val="00C3457A"/>
    <w:rsid w:val="00C351B8"/>
    <w:rsid w:val="00C410D9"/>
    <w:rsid w:val="00C43AEE"/>
    <w:rsid w:val="00C44DB7"/>
    <w:rsid w:val="00C4510A"/>
    <w:rsid w:val="00C47370"/>
    <w:rsid w:val="00C47F2E"/>
    <w:rsid w:val="00C52BA6"/>
    <w:rsid w:val="00C57A1A"/>
    <w:rsid w:val="00C6258F"/>
    <w:rsid w:val="00C63DF6"/>
    <w:rsid w:val="00C63E58"/>
    <w:rsid w:val="00C6495E"/>
    <w:rsid w:val="00C670EE"/>
    <w:rsid w:val="00C67E3B"/>
    <w:rsid w:val="00C90311"/>
    <w:rsid w:val="00C91C26"/>
    <w:rsid w:val="00C96B96"/>
    <w:rsid w:val="00CA4400"/>
    <w:rsid w:val="00CA73D5"/>
    <w:rsid w:val="00CC1C87"/>
    <w:rsid w:val="00CC3000"/>
    <w:rsid w:val="00CC4859"/>
    <w:rsid w:val="00CC4C65"/>
    <w:rsid w:val="00CC703A"/>
    <w:rsid w:val="00CC7A35"/>
    <w:rsid w:val="00CD072A"/>
    <w:rsid w:val="00CD43A5"/>
    <w:rsid w:val="00CD7F73"/>
    <w:rsid w:val="00CE2543"/>
    <w:rsid w:val="00CE26C5"/>
    <w:rsid w:val="00CE36AF"/>
    <w:rsid w:val="00CE54DD"/>
    <w:rsid w:val="00CF0DA5"/>
    <w:rsid w:val="00CF1EB2"/>
    <w:rsid w:val="00CF791A"/>
    <w:rsid w:val="00D00D7D"/>
    <w:rsid w:val="00D139C8"/>
    <w:rsid w:val="00D17F81"/>
    <w:rsid w:val="00D2758C"/>
    <w:rsid w:val="00D275CA"/>
    <w:rsid w:val="00D2789B"/>
    <w:rsid w:val="00D33264"/>
    <w:rsid w:val="00D345AB"/>
    <w:rsid w:val="00D41566"/>
    <w:rsid w:val="00D458EC"/>
    <w:rsid w:val="00D501B0"/>
    <w:rsid w:val="00D52582"/>
    <w:rsid w:val="00D56A0E"/>
    <w:rsid w:val="00D57AD3"/>
    <w:rsid w:val="00D635FE"/>
    <w:rsid w:val="00D729DE"/>
    <w:rsid w:val="00D75B6A"/>
    <w:rsid w:val="00D84BDA"/>
    <w:rsid w:val="00D876A8"/>
    <w:rsid w:val="00D87F26"/>
    <w:rsid w:val="00D93063"/>
    <w:rsid w:val="00D933B0"/>
    <w:rsid w:val="00D977E8"/>
    <w:rsid w:val="00DB1C89"/>
    <w:rsid w:val="00DB3763"/>
    <w:rsid w:val="00DB4029"/>
    <w:rsid w:val="00DB5F4D"/>
    <w:rsid w:val="00DB6DA5"/>
    <w:rsid w:val="00DC076B"/>
    <w:rsid w:val="00DC186F"/>
    <w:rsid w:val="00DC252F"/>
    <w:rsid w:val="00DC6050"/>
    <w:rsid w:val="00DC6865"/>
    <w:rsid w:val="00DC7293"/>
    <w:rsid w:val="00DD3730"/>
    <w:rsid w:val="00DD7C35"/>
    <w:rsid w:val="00DE6F44"/>
    <w:rsid w:val="00DF66CA"/>
    <w:rsid w:val="00E00BEA"/>
    <w:rsid w:val="00E037D9"/>
    <w:rsid w:val="00E05F37"/>
    <w:rsid w:val="00E130EB"/>
    <w:rsid w:val="00E162CD"/>
    <w:rsid w:val="00E17FA5"/>
    <w:rsid w:val="00E26930"/>
    <w:rsid w:val="00E27257"/>
    <w:rsid w:val="00E445FC"/>
    <w:rsid w:val="00E449D0"/>
    <w:rsid w:val="00E4506A"/>
    <w:rsid w:val="00E53F99"/>
    <w:rsid w:val="00E56510"/>
    <w:rsid w:val="00E62EA8"/>
    <w:rsid w:val="00E67A6E"/>
    <w:rsid w:val="00E70727"/>
    <w:rsid w:val="00E71B43"/>
    <w:rsid w:val="00E81612"/>
    <w:rsid w:val="00E87D18"/>
    <w:rsid w:val="00E87D62"/>
    <w:rsid w:val="00E94199"/>
    <w:rsid w:val="00EA08D8"/>
    <w:rsid w:val="00EA0CC3"/>
    <w:rsid w:val="00EA486E"/>
    <w:rsid w:val="00EA4FA3"/>
    <w:rsid w:val="00EB001B"/>
    <w:rsid w:val="00EB6C33"/>
    <w:rsid w:val="00ED6019"/>
    <w:rsid w:val="00ED7830"/>
    <w:rsid w:val="00EE1785"/>
    <w:rsid w:val="00EE3909"/>
    <w:rsid w:val="00EE7A69"/>
    <w:rsid w:val="00EF1666"/>
    <w:rsid w:val="00EF3342"/>
    <w:rsid w:val="00EF4205"/>
    <w:rsid w:val="00EF5939"/>
    <w:rsid w:val="00F01714"/>
    <w:rsid w:val="00F0258F"/>
    <w:rsid w:val="00F02D06"/>
    <w:rsid w:val="00F06FDD"/>
    <w:rsid w:val="00F10819"/>
    <w:rsid w:val="00F11B25"/>
    <w:rsid w:val="00F16F35"/>
    <w:rsid w:val="00F2229D"/>
    <w:rsid w:val="00F23A0A"/>
    <w:rsid w:val="00F25ABB"/>
    <w:rsid w:val="00F27963"/>
    <w:rsid w:val="00F30446"/>
    <w:rsid w:val="00F4135D"/>
    <w:rsid w:val="00F41F1B"/>
    <w:rsid w:val="00F421D9"/>
    <w:rsid w:val="00F46BD9"/>
    <w:rsid w:val="00F60BE0"/>
    <w:rsid w:val="00F6280E"/>
    <w:rsid w:val="00F62EC1"/>
    <w:rsid w:val="00F7050A"/>
    <w:rsid w:val="00F75533"/>
    <w:rsid w:val="00FA3811"/>
    <w:rsid w:val="00FA3B9F"/>
    <w:rsid w:val="00FA3F06"/>
    <w:rsid w:val="00FA4A26"/>
    <w:rsid w:val="00FA7084"/>
    <w:rsid w:val="00FA7BEF"/>
    <w:rsid w:val="00FB1929"/>
    <w:rsid w:val="00FB5FD9"/>
    <w:rsid w:val="00FC3EDC"/>
    <w:rsid w:val="00FD1A3D"/>
    <w:rsid w:val="00FD33AB"/>
    <w:rsid w:val="00FD4724"/>
    <w:rsid w:val="00FD4A68"/>
    <w:rsid w:val="00FD68ED"/>
    <w:rsid w:val="00FE2824"/>
    <w:rsid w:val="00FE661F"/>
    <w:rsid w:val="00FF0400"/>
    <w:rsid w:val="00FF0D27"/>
    <w:rsid w:val="00FF3D6B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nhideWhenUsed/>
    <w:qFormat/>
    <w:rsid w:val="00596998"/>
    <w:pPr>
      <w:spacing w:before="60" w:after="6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autoRedefine/>
    <w:uiPriority w:val="9"/>
    <w:unhideWhenUsed/>
    <w:rsid w:val="006007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rsid w:val="006007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007B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rsid w:val="006007B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lientNote">
    <w:name w:val="Client Note"/>
    <w:basedOn w:val="a"/>
    <w:next w:val="a"/>
    <w:autoRedefine/>
    <w:semiHidden/>
    <w:unhideWhenUsed/>
    <w:qFormat/>
    <w:rsid w:val="003C7902"/>
    <w:pPr>
      <w:spacing w:after="0" w:line="240" w:lineRule="auto"/>
    </w:pPr>
    <w:rPr>
      <w:i/>
      <w:color w:val="FF0000"/>
    </w:rPr>
  </w:style>
  <w:style w:type="paragraph" w:customStyle="1" w:styleId="LabSection">
    <w:name w:val="Lab Section"/>
    <w:basedOn w:val="a"/>
    <w:next w:val="BodyText1"/>
    <w:qFormat/>
    <w:rsid w:val="00596998"/>
    <w:pPr>
      <w:keepNext/>
      <w:numPr>
        <w:numId w:val="4"/>
      </w:numPr>
      <w:spacing w:before="240" w:after="120" w:line="240" w:lineRule="auto"/>
    </w:pPr>
    <w:rPr>
      <w:rFonts w:eastAsia="Times New Roman"/>
      <w:b/>
      <w:bCs/>
      <w:iCs/>
      <w:sz w:val="24"/>
    </w:rPr>
  </w:style>
  <w:style w:type="paragraph" w:customStyle="1" w:styleId="LabTitle">
    <w:name w:val="Lab Title"/>
    <w:basedOn w:val="a"/>
    <w:qFormat/>
    <w:rsid w:val="00FD4A68"/>
    <w:rPr>
      <w:b/>
      <w:sz w:val="32"/>
    </w:rPr>
  </w:style>
  <w:style w:type="paragraph" w:customStyle="1" w:styleId="PageHead">
    <w:name w:val="Page Head"/>
    <w:basedOn w:val="a"/>
    <w:qFormat/>
    <w:rsid w:val="00C52BA6"/>
    <w:pPr>
      <w:pBdr>
        <w:bottom w:val="single" w:sz="18" w:space="1" w:color="auto"/>
      </w:pBdr>
      <w:tabs>
        <w:tab w:val="right" w:pos="10080"/>
      </w:tabs>
    </w:pPr>
    <w:rPr>
      <w:b/>
      <w:sz w:val="20"/>
    </w:rPr>
  </w:style>
  <w:style w:type="paragraph" w:customStyle="1" w:styleId="StepHead">
    <w:name w:val="Step Head"/>
    <w:basedOn w:val="a"/>
    <w:next w:val="BodyTextL25"/>
    <w:qFormat/>
    <w:rsid w:val="002C475E"/>
    <w:pPr>
      <w:keepNext/>
      <w:numPr>
        <w:ilvl w:val="1"/>
        <w:numId w:val="2"/>
      </w:numPr>
      <w:spacing w:before="240" w:after="120"/>
    </w:pPr>
    <w:rPr>
      <w:b/>
    </w:rPr>
  </w:style>
  <w:style w:type="paragraph" w:styleId="a3">
    <w:name w:val="header"/>
    <w:basedOn w:val="a"/>
    <w:link w:val="a4"/>
    <w:uiPriority w:val="99"/>
    <w:unhideWhenUsed/>
    <w:rsid w:val="009065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0659A"/>
  </w:style>
  <w:style w:type="paragraph" w:styleId="a5">
    <w:name w:val="footer"/>
    <w:basedOn w:val="a"/>
    <w:link w:val="a6"/>
    <w:autoRedefine/>
    <w:uiPriority w:val="99"/>
    <w:unhideWhenUsed/>
    <w:rsid w:val="00CE2543"/>
    <w:pPr>
      <w:tabs>
        <w:tab w:val="right" w:pos="9781"/>
      </w:tabs>
      <w:spacing w:after="0" w:line="240" w:lineRule="auto"/>
    </w:pPr>
    <w:rPr>
      <w:sz w:val="16"/>
    </w:rPr>
  </w:style>
  <w:style w:type="character" w:customStyle="1" w:styleId="a6">
    <w:name w:val="Нижній колонтитул Знак"/>
    <w:link w:val="a5"/>
    <w:uiPriority w:val="99"/>
    <w:rsid w:val="00CE2543"/>
    <w:rPr>
      <w:sz w:val="16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0659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90659A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a"/>
    <w:qFormat/>
    <w:rsid w:val="00596998"/>
    <w:pPr>
      <w:spacing w:line="240" w:lineRule="auto"/>
    </w:pPr>
    <w:rPr>
      <w:sz w:val="20"/>
    </w:rPr>
  </w:style>
  <w:style w:type="paragraph" w:customStyle="1" w:styleId="TableText">
    <w:name w:val="Table Text"/>
    <w:basedOn w:val="a"/>
    <w:link w:val="TableTextChar"/>
    <w:qFormat/>
    <w:rsid w:val="00097163"/>
    <w:pPr>
      <w:keepNext/>
      <w:spacing w:line="240" w:lineRule="auto"/>
    </w:pPr>
    <w:rPr>
      <w:sz w:val="20"/>
      <w:szCs w:val="20"/>
    </w:rPr>
  </w:style>
  <w:style w:type="character" w:customStyle="1" w:styleId="TableTextChar">
    <w:name w:val="Table Text Char"/>
    <w:link w:val="TableText"/>
    <w:rsid w:val="00097163"/>
  </w:style>
  <w:style w:type="table" w:styleId="a9">
    <w:name w:val="Table Grid"/>
    <w:basedOn w:val="a1"/>
    <w:uiPriority w:val="39"/>
    <w:rsid w:val="005D3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a"/>
    <w:qFormat/>
    <w:rsid w:val="00097163"/>
    <w:pPr>
      <w:keepNext/>
      <w:spacing w:before="120" w:after="120"/>
      <w:jc w:val="center"/>
    </w:pPr>
    <w:rPr>
      <w:b/>
      <w:sz w:val="20"/>
    </w:rPr>
  </w:style>
  <w:style w:type="paragraph" w:customStyle="1" w:styleId="Bulletlevel1">
    <w:name w:val="Bullet level 1"/>
    <w:basedOn w:val="a"/>
    <w:qFormat/>
    <w:rsid w:val="00AC507D"/>
    <w:pPr>
      <w:numPr>
        <w:numId w:val="1"/>
      </w:numPr>
    </w:pPr>
    <w:rPr>
      <w:sz w:val="20"/>
    </w:rPr>
  </w:style>
  <w:style w:type="paragraph" w:customStyle="1" w:styleId="Bulletlevel2">
    <w:name w:val="Bullet level 2"/>
    <w:basedOn w:val="a"/>
    <w:qFormat/>
    <w:rsid w:val="00AC507D"/>
    <w:pPr>
      <w:numPr>
        <w:ilvl w:val="1"/>
        <w:numId w:val="1"/>
      </w:numPr>
    </w:pPr>
    <w:rPr>
      <w:sz w:val="20"/>
    </w:rPr>
  </w:style>
  <w:style w:type="paragraph" w:customStyle="1" w:styleId="InstNoteRed">
    <w:name w:val="Inst Note Red"/>
    <w:basedOn w:val="BodyText1"/>
    <w:next w:val="BodyText1"/>
    <w:qFormat/>
    <w:rsid w:val="00FD33AB"/>
    <w:rPr>
      <w:color w:val="FF0000"/>
    </w:rPr>
  </w:style>
  <w:style w:type="paragraph" w:customStyle="1" w:styleId="PartHead">
    <w:name w:val="Part Head"/>
    <w:basedOn w:val="aa"/>
    <w:next w:val="BodyTextL25"/>
    <w:qFormat/>
    <w:rsid w:val="002C475E"/>
    <w:pPr>
      <w:keepNext/>
      <w:numPr>
        <w:numId w:val="2"/>
      </w:numPr>
      <w:spacing w:before="240"/>
      <w:outlineLvl w:val="0"/>
    </w:pPr>
    <w:rPr>
      <w:b/>
      <w:sz w:val="28"/>
    </w:rPr>
  </w:style>
  <w:style w:type="paragraph" w:customStyle="1" w:styleId="SubStepAlpha">
    <w:name w:val="SubStep Alpha"/>
    <w:basedOn w:val="a"/>
    <w:qFormat/>
    <w:rsid w:val="00D41566"/>
    <w:pPr>
      <w:numPr>
        <w:ilvl w:val="2"/>
        <w:numId w:val="2"/>
      </w:numPr>
      <w:spacing w:before="120" w:after="120" w:line="240" w:lineRule="auto"/>
    </w:pPr>
    <w:rPr>
      <w:sz w:val="20"/>
    </w:rPr>
  </w:style>
  <w:style w:type="paragraph" w:customStyle="1" w:styleId="CMD">
    <w:name w:val="CMD"/>
    <w:basedOn w:val="a"/>
    <w:qFormat/>
    <w:rsid w:val="003A19DC"/>
    <w:pPr>
      <w:spacing w:line="240" w:lineRule="auto"/>
      <w:ind w:left="720"/>
    </w:pPr>
    <w:rPr>
      <w:rFonts w:ascii="Courier New" w:hAnsi="Courier New"/>
      <w:sz w:val="20"/>
    </w:rPr>
  </w:style>
  <w:style w:type="paragraph" w:customStyle="1" w:styleId="BodyTextL50">
    <w:name w:val="Body Text L50"/>
    <w:basedOn w:val="a"/>
    <w:qFormat/>
    <w:rsid w:val="00853418"/>
    <w:pPr>
      <w:spacing w:before="120" w:line="240" w:lineRule="auto"/>
      <w:ind w:left="720"/>
    </w:pPr>
    <w:rPr>
      <w:sz w:val="20"/>
    </w:rPr>
  </w:style>
  <w:style w:type="paragraph" w:customStyle="1" w:styleId="BodyTextL25">
    <w:name w:val="Body Text L25"/>
    <w:basedOn w:val="BodyText1"/>
    <w:qFormat/>
    <w:rsid w:val="00596998"/>
    <w:pPr>
      <w:spacing w:before="120" w:after="120"/>
      <w:ind w:left="360"/>
    </w:pPr>
  </w:style>
  <w:style w:type="paragraph" w:customStyle="1" w:styleId="InstNoteRedL50">
    <w:name w:val="Inst Note Red L50"/>
    <w:basedOn w:val="InstNoteRed"/>
    <w:next w:val="BodyText1"/>
    <w:qFormat/>
    <w:rsid w:val="0052400A"/>
    <w:pPr>
      <w:spacing w:before="120" w:after="120"/>
      <w:ind w:left="720"/>
    </w:pPr>
  </w:style>
  <w:style w:type="paragraph" w:customStyle="1" w:styleId="DevConfigs">
    <w:name w:val="DevConfigs"/>
    <w:basedOn w:val="a"/>
    <w:qFormat/>
    <w:rsid w:val="00215665"/>
    <w:pPr>
      <w:spacing w:before="0" w:after="0"/>
    </w:pPr>
    <w:rPr>
      <w:rFonts w:ascii="Courier New" w:hAnsi="Courier New"/>
      <w:sz w:val="20"/>
    </w:rPr>
  </w:style>
  <w:style w:type="paragraph" w:customStyle="1" w:styleId="Visual">
    <w:name w:val="Visual"/>
    <w:basedOn w:val="a"/>
    <w:qFormat/>
    <w:rsid w:val="00C44DB7"/>
    <w:pPr>
      <w:spacing w:before="240" w:after="240"/>
      <w:jc w:val="center"/>
    </w:pPr>
  </w:style>
  <w:style w:type="paragraph" w:styleId="ab">
    <w:name w:val="Document Map"/>
    <w:basedOn w:val="a"/>
    <w:link w:val="ac"/>
    <w:uiPriority w:val="99"/>
    <w:semiHidden/>
    <w:unhideWhenUsed/>
    <w:rsid w:val="00AB758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c">
    <w:name w:val="Схема документа Знак"/>
    <w:link w:val="ab"/>
    <w:uiPriority w:val="99"/>
    <w:semiHidden/>
    <w:rsid w:val="00AB758A"/>
    <w:rPr>
      <w:rFonts w:ascii="Tahoma" w:hAnsi="Tahoma" w:cs="Tahoma"/>
      <w:sz w:val="16"/>
      <w:szCs w:val="16"/>
    </w:rPr>
  </w:style>
  <w:style w:type="character" w:customStyle="1" w:styleId="LabTitleInstVersred">
    <w:name w:val="Lab Title Inst Vers (red)"/>
    <w:uiPriority w:val="1"/>
    <w:qFormat/>
    <w:rsid w:val="00406554"/>
    <w:rPr>
      <w:rFonts w:ascii="Arial" w:hAnsi="Arial"/>
      <w:b/>
      <w:color w:val="FF0000"/>
      <w:sz w:val="32"/>
    </w:rPr>
  </w:style>
  <w:style w:type="character" w:customStyle="1" w:styleId="AnswerGray">
    <w:name w:val="Answer Gray"/>
    <w:uiPriority w:val="1"/>
    <w:qFormat/>
    <w:rsid w:val="004D682B"/>
    <w:rPr>
      <w:rFonts w:ascii="Arial" w:hAnsi="Arial"/>
      <w:sz w:val="20"/>
      <w:bdr w:val="none" w:sz="0" w:space="0" w:color="auto"/>
      <w:shd w:val="clear" w:color="auto" w:fill="BFBFBF"/>
    </w:rPr>
  </w:style>
  <w:style w:type="character" w:customStyle="1" w:styleId="LabSectionGray">
    <w:name w:val="Lab Section Gray"/>
    <w:uiPriority w:val="1"/>
    <w:qFormat/>
    <w:rsid w:val="003559CC"/>
    <w:rPr>
      <w:rFonts w:ascii="Arial" w:hAnsi="Arial"/>
      <w:sz w:val="24"/>
      <w:bdr w:val="none" w:sz="0" w:space="0" w:color="auto"/>
      <w:shd w:val="clear" w:color="auto" w:fill="BFBFBF"/>
    </w:rPr>
  </w:style>
  <w:style w:type="paragraph" w:customStyle="1" w:styleId="SubStepNum">
    <w:name w:val="SubStep Num"/>
    <w:basedOn w:val="SubStepAlpha"/>
    <w:qFormat/>
    <w:rsid w:val="002C475E"/>
    <w:pPr>
      <w:numPr>
        <w:ilvl w:val="3"/>
      </w:numPr>
    </w:pPr>
  </w:style>
  <w:style w:type="table" w:customStyle="1" w:styleId="LightList-Accent11">
    <w:name w:val="Light List - Accent 11"/>
    <w:basedOn w:val="a1"/>
    <w:uiPriority w:val="61"/>
    <w:rsid w:val="0091598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abTableStyle">
    <w:name w:val="Lab_Table_Style"/>
    <w:basedOn w:val="a1"/>
    <w:uiPriority w:val="99"/>
    <w:qFormat/>
    <w:rsid w:val="00E87D62"/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4" w:type="dxa"/>
        <w:left w:w="115" w:type="dxa"/>
        <w:bottom w:w="14" w:type="dxa"/>
        <w:right w:w="115" w:type="dxa"/>
      </w:tblCellMar>
    </w:tblPr>
    <w:trPr>
      <w:cantSplit/>
      <w:jc w:val="center"/>
    </w:trPr>
    <w:tcPr>
      <w:vAlign w:val="bottom"/>
    </w:tcPr>
    <w:tblStylePr w:type="firstRow">
      <w:pPr>
        <w:wordWrap/>
        <w:jc w:val="center"/>
      </w:pPr>
      <w:rPr>
        <w:rFonts w:ascii="Arial" w:hAnsi="Arial"/>
        <w:b w:val="0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BE5F1"/>
        <w:vAlign w:val="bottom"/>
      </w:tcPr>
    </w:tblStylePr>
  </w:style>
  <w:style w:type="character" w:customStyle="1" w:styleId="DevConfigGray">
    <w:name w:val="DevConfig Gray"/>
    <w:uiPriority w:val="1"/>
    <w:qFormat/>
    <w:rsid w:val="00F06FDD"/>
    <w:rPr>
      <w:rFonts w:ascii="Courier New" w:hAnsi="Courier New"/>
      <w:color w:val="auto"/>
      <w:sz w:val="20"/>
      <w:bdr w:val="none" w:sz="0" w:space="0" w:color="auto"/>
      <w:shd w:val="clear" w:color="auto" w:fill="BFBFBF"/>
    </w:rPr>
  </w:style>
  <w:style w:type="numbering" w:customStyle="1" w:styleId="BulletList">
    <w:name w:val="Bullet_List"/>
    <w:basedOn w:val="a2"/>
    <w:uiPriority w:val="99"/>
    <w:rsid w:val="00AC507D"/>
    <w:pPr>
      <w:numPr>
        <w:numId w:val="1"/>
      </w:numPr>
    </w:pPr>
  </w:style>
  <w:style w:type="numbering" w:customStyle="1" w:styleId="PartStepSubStepList">
    <w:name w:val="Part_Step_SubStep_List"/>
    <w:basedOn w:val="a2"/>
    <w:uiPriority w:val="99"/>
    <w:rsid w:val="002C475E"/>
    <w:pPr>
      <w:numPr>
        <w:numId w:val="2"/>
      </w:numPr>
    </w:pPr>
  </w:style>
  <w:style w:type="paragraph" w:customStyle="1" w:styleId="CMDOutput">
    <w:name w:val="CMD Output"/>
    <w:basedOn w:val="CMD"/>
    <w:qFormat/>
    <w:rsid w:val="00215665"/>
    <w:rPr>
      <w:sz w:val="18"/>
    </w:rPr>
  </w:style>
  <w:style w:type="paragraph" w:customStyle="1" w:styleId="InstNoteRedL25">
    <w:name w:val="Inst Note Red L25"/>
    <w:basedOn w:val="BodyTextL25"/>
    <w:next w:val="BodyTextL25"/>
    <w:qFormat/>
    <w:rsid w:val="00FD33AB"/>
    <w:rPr>
      <w:color w:val="FF0000"/>
    </w:rPr>
  </w:style>
  <w:style w:type="paragraph" w:styleId="aa">
    <w:name w:val="List Paragraph"/>
    <w:basedOn w:val="a"/>
    <w:uiPriority w:val="34"/>
    <w:unhideWhenUsed/>
    <w:qFormat/>
    <w:rsid w:val="0034455D"/>
    <w:pPr>
      <w:ind w:left="720"/>
    </w:pPr>
  </w:style>
  <w:style w:type="paragraph" w:customStyle="1" w:styleId="BodyTextL25Bold">
    <w:name w:val="Body Text L25 Bold"/>
    <w:basedOn w:val="BodyTextL25"/>
    <w:qFormat/>
    <w:rsid w:val="00AC507D"/>
    <w:rPr>
      <w:b/>
    </w:rPr>
  </w:style>
  <w:style w:type="paragraph" w:styleId="HTML">
    <w:name w:val="HTML Preformatted"/>
    <w:basedOn w:val="a"/>
    <w:link w:val="HTML0"/>
    <w:uiPriority w:val="99"/>
    <w:semiHidden/>
    <w:unhideWhenUsed/>
    <w:rsid w:val="00C649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C6495E"/>
    <w:rPr>
      <w:rFonts w:ascii="Courier New" w:eastAsia="Times New Roman" w:hAnsi="Courier New" w:cs="Courier New"/>
    </w:rPr>
  </w:style>
  <w:style w:type="character" w:styleId="ad">
    <w:name w:val="annotation reference"/>
    <w:uiPriority w:val="99"/>
    <w:semiHidden/>
    <w:unhideWhenUsed/>
    <w:rsid w:val="000B234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B2344"/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0B234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0B2344"/>
    <w:rPr>
      <w:b/>
      <w:bCs/>
    </w:rPr>
  </w:style>
  <w:style w:type="character" w:customStyle="1" w:styleId="af1">
    <w:name w:val="Тема примітки Знак"/>
    <w:link w:val="af0"/>
    <w:uiPriority w:val="99"/>
    <w:semiHidden/>
    <w:rsid w:val="000B2344"/>
    <w:rPr>
      <w:b/>
      <w:bCs/>
    </w:rPr>
  </w:style>
  <w:style w:type="paragraph" w:customStyle="1" w:styleId="ReflectionQ">
    <w:name w:val="Reflection Q"/>
    <w:basedOn w:val="BodyTextL25"/>
    <w:qFormat/>
    <w:rsid w:val="00596998"/>
    <w:pPr>
      <w:numPr>
        <w:ilvl w:val="1"/>
        <w:numId w:val="4"/>
      </w:numPr>
    </w:pPr>
  </w:style>
  <w:style w:type="numbering" w:customStyle="1" w:styleId="SectionList">
    <w:name w:val="Section_List"/>
    <w:basedOn w:val="a2"/>
    <w:uiPriority w:val="99"/>
    <w:rsid w:val="00596998"/>
    <w:pPr>
      <w:numPr>
        <w:numId w:val="4"/>
      </w:numPr>
    </w:pPr>
  </w:style>
  <w:style w:type="paragraph" w:styleId="af2">
    <w:name w:val="Revision"/>
    <w:hidden/>
    <w:uiPriority w:val="99"/>
    <w:semiHidden/>
    <w:rsid w:val="00A26E0C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nhideWhenUsed/>
    <w:qFormat/>
    <w:rsid w:val="00596998"/>
    <w:pPr>
      <w:spacing w:before="60" w:after="6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autoRedefine/>
    <w:uiPriority w:val="9"/>
    <w:unhideWhenUsed/>
    <w:rsid w:val="006007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rsid w:val="006007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007B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rsid w:val="006007B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lientNote">
    <w:name w:val="Client Note"/>
    <w:basedOn w:val="a"/>
    <w:next w:val="a"/>
    <w:autoRedefine/>
    <w:semiHidden/>
    <w:unhideWhenUsed/>
    <w:qFormat/>
    <w:rsid w:val="003C7902"/>
    <w:pPr>
      <w:spacing w:after="0" w:line="240" w:lineRule="auto"/>
    </w:pPr>
    <w:rPr>
      <w:i/>
      <w:color w:val="FF0000"/>
    </w:rPr>
  </w:style>
  <w:style w:type="paragraph" w:customStyle="1" w:styleId="LabSection">
    <w:name w:val="Lab Section"/>
    <w:basedOn w:val="a"/>
    <w:next w:val="BodyText1"/>
    <w:qFormat/>
    <w:rsid w:val="00596998"/>
    <w:pPr>
      <w:keepNext/>
      <w:numPr>
        <w:numId w:val="4"/>
      </w:numPr>
      <w:spacing w:before="240" w:after="120" w:line="240" w:lineRule="auto"/>
    </w:pPr>
    <w:rPr>
      <w:rFonts w:eastAsia="Times New Roman"/>
      <w:b/>
      <w:bCs/>
      <w:iCs/>
      <w:sz w:val="24"/>
    </w:rPr>
  </w:style>
  <w:style w:type="paragraph" w:customStyle="1" w:styleId="LabTitle">
    <w:name w:val="Lab Title"/>
    <w:basedOn w:val="a"/>
    <w:qFormat/>
    <w:rsid w:val="00FD4A68"/>
    <w:rPr>
      <w:b/>
      <w:sz w:val="32"/>
    </w:rPr>
  </w:style>
  <w:style w:type="paragraph" w:customStyle="1" w:styleId="PageHead">
    <w:name w:val="Page Head"/>
    <w:basedOn w:val="a"/>
    <w:qFormat/>
    <w:rsid w:val="00C52BA6"/>
    <w:pPr>
      <w:pBdr>
        <w:bottom w:val="single" w:sz="18" w:space="1" w:color="auto"/>
      </w:pBdr>
      <w:tabs>
        <w:tab w:val="right" w:pos="10080"/>
      </w:tabs>
    </w:pPr>
    <w:rPr>
      <w:b/>
      <w:sz w:val="20"/>
    </w:rPr>
  </w:style>
  <w:style w:type="paragraph" w:customStyle="1" w:styleId="StepHead">
    <w:name w:val="Step Head"/>
    <w:basedOn w:val="a"/>
    <w:next w:val="BodyTextL25"/>
    <w:qFormat/>
    <w:rsid w:val="002C475E"/>
    <w:pPr>
      <w:keepNext/>
      <w:numPr>
        <w:ilvl w:val="1"/>
        <w:numId w:val="2"/>
      </w:numPr>
      <w:spacing w:before="240" w:after="120"/>
    </w:pPr>
    <w:rPr>
      <w:b/>
    </w:rPr>
  </w:style>
  <w:style w:type="paragraph" w:styleId="a3">
    <w:name w:val="header"/>
    <w:basedOn w:val="a"/>
    <w:link w:val="a4"/>
    <w:uiPriority w:val="99"/>
    <w:unhideWhenUsed/>
    <w:rsid w:val="009065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0659A"/>
  </w:style>
  <w:style w:type="paragraph" w:styleId="a5">
    <w:name w:val="footer"/>
    <w:basedOn w:val="a"/>
    <w:link w:val="a6"/>
    <w:autoRedefine/>
    <w:uiPriority w:val="99"/>
    <w:unhideWhenUsed/>
    <w:rsid w:val="00CE2543"/>
    <w:pPr>
      <w:tabs>
        <w:tab w:val="right" w:pos="9781"/>
      </w:tabs>
      <w:spacing w:after="0" w:line="240" w:lineRule="auto"/>
    </w:pPr>
    <w:rPr>
      <w:sz w:val="16"/>
    </w:rPr>
  </w:style>
  <w:style w:type="character" w:customStyle="1" w:styleId="a6">
    <w:name w:val="Нижній колонтитул Знак"/>
    <w:link w:val="a5"/>
    <w:uiPriority w:val="99"/>
    <w:rsid w:val="00CE2543"/>
    <w:rPr>
      <w:sz w:val="16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0659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90659A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a"/>
    <w:qFormat/>
    <w:rsid w:val="00596998"/>
    <w:pPr>
      <w:spacing w:line="240" w:lineRule="auto"/>
    </w:pPr>
    <w:rPr>
      <w:sz w:val="20"/>
    </w:rPr>
  </w:style>
  <w:style w:type="paragraph" w:customStyle="1" w:styleId="TableText">
    <w:name w:val="Table Text"/>
    <w:basedOn w:val="a"/>
    <w:link w:val="TableTextChar"/>
    <w:qFormat/>
    <w:rsid w:val="00097163"/>
    <w:pPr>
      <w:keepNext/>
      <w:spacing w:line="240" w:lineRule="auto"/>
    </w:pPr>
    <w:rPr>
      <w:sz w:val="20"/>
      <w:szCs w:val="20"/>
    </w:rPr>
  </w:style>
  <w:style w:type="character" w:customStyle="1" w:styleId="TableTextChar">
    <w:name w:val="Table Text Char"/>
    <w:link w:val="TableText"/>
    <w:rsid w:val="00097163"/>
  </w:style>
  <w:style w:type="table" w:styleId="a9">
    <w:name w:val="Table Grid"/>
    <w:basedOn w:val="a1"/>
    <w:uiPriority w:val="39"/>
    <w:rsid w:val="005D3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a"/>
    <w:qFormat/>
    <w:rsid w:val="00097163"/>
    <w:pPr>
      <w:keepNext/>
      <w:spacing w:before="120" w:after="120"/>
      <w:jc w:val="center"/>
    </w:pPr>
    <w:rPr>
      <w:b/>
      <w:sz w:val="20"/>
    </w:rPr>
  </w:style>
  <w:style w:type="paragraph" w:customStyle="1" w:styleId="Bulletlevel1">
    <w:name w:val="Bullet level 1"/>
    <w:basedOn w:val="a"/>
    <w:qFormat/>
    <w:rsid w:val="00AC507D"/>
    <w:pPr>
      <w:numPr>
        <w:numId w:val="1"/>
      </w:numPr>
    </w:pPr>
    <w:rPr>
      <w:sz w:val="20"/>
    </w:rPr>
  </w:style>
  <w:style w:type="paragraph" w:customStyle="1" w:styleId="Bulletlevel2">
    <w:name w:val="Bullet level 2"/>
    <w:basedOn w:val="a"/>
    <w:qFormat/>
    <w:rsid w:val="00AC507D"/>
    <w:pPr>
      <w:numPr>
        <w:ilvl w:val="1"/>
        <w:numId w:val="1"/>
      </w:numPr>
    </w:pPr>
    <w:rPr>
      <w:sz w:val="20"/>
    </w:rPr>
  </w:style>
  <w:style w:type="paragraph" w:customStyle="1" w:styleId="InstNoteRed">
    <w:name w:val="Inst Note Red"/>
    <w:basedOn w:val="BodyText1"/>
    <w:next w:val="BodyText1"/>
    <w:qFormat/>
    <w:rsid w:val="00FD33AB"/>
    <w:rPr>
      <w:color w:val="FF0000"/>
    </w:rPr>
  </w:style>
  <w:style w:type="paragraph" w:customStyle="1" w:styleId="PartHead">
    <w:name w:val="Part Head"/>
    <w:basedOn w:val="aa"/>
    <w:next w:val="BodyTextL25"/>
    <w:qFormat/>
    <w:rsid w:val="002C475E"/>
    <w:pPr>
      <w:keepNext/>
      <w:numPr>
        <w:numId w:val="2"/>
      </w:numPr>
      <w:spacing w:before="240"/>
      <w:outlineLvl w:val="0"/>
    </w:pPr>
    <w:rPr>
      <w:b/>
      <w:sz w:val="28"/>
    </w:rPr>
  </w:style>
  <w:style w:type="paragraph" w:customStyle="1" w:styleId="SubStepAlpha">
    <w:name w:val="SubStep Alpha"/>
    <w:basedOn w:val="a"/>
    <w:qFormat/>
    <w:rsid w:val="00D41566"/>
    <w:pPr>
      <w:numPr>
        <w:ilvl w:val="2"/>
        <w:numId w:val="2"/>
      </w:numPr>
      <w:spacing w:before="120" w:after="120" w:line="240" w:lineRule="auto"/>
    </w:pPr>
    <w:rPr>
      <w:sz w:val="20"/>
    </w:rPr>
  </w:style>
  <w:style w:type="paragraph" w:customStyle="1" w:styleId="CMD">
    <w:name w:val="CMD"/>
    <w:basedOn w:val="a"/>
    <w:qFormat/>
    <w:rsid w:val="003A19DC"/>
    <w:pPr>
      <w:spacing w:line="240" w:lineRule="auto"/>
      <w:ind w:left="720"/>
    </w:pPr>
    <w:rPr>
      <w:rFonts w:ascii="Courier New" w:hAnsi="Courier New"/>
      <w:sz w:val="20"/>
    </w:rPr>
  </w:style>
  <w:style w:type="paragraph" w:customStyle="1" w:styleId="BodyTextL50">
    <w:name w:val="Body Text L50"/>
    <w:basedOn w:val="a"/>
    <w:qFormat/>
    <w:rsid w:val="00853418"/>
    <w:pPr>
      <w:spacing w:before="120" w:line="240" w:lineRule="auto"/>
      <w:ind w:left="720"/>
    </w:pPr>
    <w:rPr>
      <w:sz w:val="20"/>
    </w:rPr>
  </w:style>
  <w:style w:type="paragraph" w:customStyle="1" w:styleId="BodyTextL25">
    <w:name w:val="Body Text L25"/>
    <w:basedOn w:val="BodyText1"/>
    <w:qFormat/>
    <w:rsid w:val="00596998"/>
    <w:pPr>
      <w:spacing w:before="120" w:after="120"/>
      <w:ind w:left="360"/>
    </w:pPr>
  </w:style>
  <w:style w:type="paragraph" w:customStyle="1" w:styleId="InstNoteRedL50">
    <w:name w:val="Inst Note Red L50"/>
    <w:basedOn w:val="InstNoteRed"/>
    <w:next w:val="BodyText1"/>
    <w:qFormat/>
    <w:rsid w:val="0052400A"/>
    <w:pPr>
      <w:spacing w:before="120" w:after="120"/>
      <w:ind w:left="720"/>
    </w:pPr>
  </w:style>
  <w:style w:type="paragraph" w:customStyle="1" w:styleId="DevConfigs">
    <w:name w:val="DevConfigs"/>
    <w:basedOn w:val="a"/>
    <w:qFormat/>
    <w:rsid w:val="00215665"/>
    <w:pPr>
      <w:spacing w:before="0" w:after="0"/>
    </w:pPr>
    <w:rPr>
      <w:rFonts w:ascii="Courier New" w:hAnsi="Courier New"/>
      <w:sz w:val="20"/>
    </w:rPr>
  </w:style>
  <w:style w:type="paragraph" w:customStyle="1" w:styleId="Visual">
    <w:name w:val="Visual"/>
    <w:basedOn w:val="a"/>
    <w:qFormat/>
    <w:rsid w:val="00C44DB7"/>
    <w:pPr>
      <w:spacing w:before="240" w:after="240"/>
      <w:jc w:val="center"/>
    </w:pPr>
  </w:style>
  <w:style w:type="paragraph" w:styleId="ab">
    <w:name w:val="Document Map"/>
    <w:basedOn w:val="a"/>
    <w:link w:val="ac"/>
    <w:uiPriority w:val="99"/>
    <w:semiHidden/>
    <w:unhideWhenUsed/>
    <w:rsid w:val="00AB758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c">
    <w:name w:val="Схема документа Знак"/>
    <w:link w:val="ab"/>
    <w:uiPriority w:val="99"/>
    <w:semiHidden/>
    <w:rsid w:val="00AB758A"/>
    <w:rPr>
      <w:rFonts w:ascii="Tahoma" w:hAnsi="Tahoma" w:cs="Tahoma"/>
      <w:sz w:val="16"/>
      <w:szCs w:val="16"/>
    </w:rPr>
  </w:style>
  <w:style w:type="character" w:customStyle="1" w:styleId="LabTitleInstVersred">
    <w:name w:val="Lab Title Inst Vers (red)"/>
    <w:uiPriority w:val="1"/>
    <w:qFormat/>
    <w:rsid w:val="00406554"/>
    <w:rPr>
      <w:rFonts w:ascii="Arial" w:hAnsi="Arial"/>
      <w:b/>
      <w:color w:val="FF0000"/>
      <w:sz w:val="32"/>
    </w:rPr>
  </w:style>
  <w:style w:type="character" w:customStyle="1" w:styleId="AnswerGray">
    <w:name w:val="Answer Gray"/>
    <w:uiPriority w:val="1"/>
    <w:qFormat/>
    <w:rsid w:val="004D682B"/>
    <w:rPr>
      <w:rFonts w:ascii="Arial" w:hAnsi="Arial"/>
      <w:sz w:val="20"/>
      <w:bdr w:val="none" w:sz="0" w:space="0" w:color="auto"/>
      <w:shd w:val="clear" w:color="auto" w:fill="BFBFBF"/>
    </w:rPr>
  </w:style>
  <w:style w:type="character" w:customStyle="1" w:styleId="LabSectionGray">
    <w:name w:val="Lab Section Gray"/>
    <w:uiPriority w:val="1"/>
    <w:qFormat/>
    <w:rsid w:val="003559CC"/>
    <w:rPr>
      <w:rFonts w:ascii="Arial" w:hAnsi="Arial"/>
      <w:sz w:val="24"/>
      <w:bdr w:val="none" w:sz="0" w:space="0" w:color="auto"/>
      <w:shd w:val="clear" w:color="auto" w:fill="BFBFBF"/>
    </w:rPr>
  </w:style>
  <w:style w:type="paragraph" w:customStyle="1" w:styleId="SubStepNum">
    <w:name w:val="SubStep Num"/>
    <w:basedOn w:val="SubStepAlpha"/>
    <w:qFormat/>
    <w:rsid w:val="002C475E"/>
    <w:pPr>
      <w:numPr>
        <w:ilvl w:val="3"/>
      </w:numPr>
    </w:pPr>
  </w:style>
  <w:style w:type="table" w:customStyle="1" w:styleId="LightList-Accent11">
    <w:name w:val="Light List - Accent 11"/>
    <w:basedOn w:val="a1"/>
    <w:uiPriority w:val="61"/>
    <w:rsid w:val="0091598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abTableStyle">
    <w:name w:val="Lab_Table_Style"/>
    <w:basedOn w:val="a1"/>
    <w:uiPriority w:val="99"/>
    <w:qFormat/>
    <w:rsid w:val="00E87D62"/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4" w:type="dxa"/>
        <w:left w:w="115" w:type="dxa"/>
        <w:bottom w:w="14" w:type="dxa"/>
        <w:right w:w="115" w:type="dxa"/>
      </w:tblCellMar>
    </w:tblPr>
    <w:trPr>
      <w:cantSplit/>
      <w:jc w:val="center"/>
    </w:trPr>
    <w:tcPr>
      <w:vAlign w:val="bottom"/>
    </w:tcPr>
    <w:tblStylePr w:type="firstRow">
      <w:pPr>
        <w:wordWrap/>
        <w:jc w:val="center"/>
      </w:pPr>
      <w:rPr>
        <w:rFonts w:ascii="Arial" w:hAnsi="Arial"/>
        <w:b w:val="0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BE5F1"/>
        <w:vAlign w:val="bottom"/>
      </w:tcPr>
    </w:tblStylePr>
  </w:style>
  <w:style w:type="character" w:customStyle="1" w:styleId="DevConfigGray">
    <w:name w:val="DevConfig Gray"/>
    <w:uiPriority w:val="1"/>
    <w:qFormat/>
    <w:rsid w:val="00F06FDD"/>
    <w:rPr>
      <w:rFonts w:ascii="Courier New" w:hAnsi="Courier New"/>
      <w:color w:val="auto"/>
      <w:sz w:val="20"/>
      <w:bdr w:val="none" w:sz="0" w:space="0" w:color="auto"/>
      <w:shd w:val="clear" w:color="auto" w:fill="BFBFBF"/>
    </w:rPr>
  </w:style>
  <w:style w:type="numbering" w:customStyle="1" w:styleId="BulletList">
    <w:name w:val="Bullet_List"/>
    <w:basedOn w:val="a2"/>
    <w:uiPriority w:val="99"/>
    <w:rsid w:val="00AC507D"/>
    <w:pPr>
      <w:numPr>
        <w:numId w:val="1"/>
      </w:numPr>
    </w:pPr>
  </w:style>
  <w:style w:type="numbering" w:customStyle="1" w:styleId="PartStepSubStepList">
    <w:name w:val="Part_Step_SubStep_List"/>
    <w:basedOn w:val="a2"/>
    <w:uiPriority w:val="99"/>
    <w:rsid w:val="002C475E"/>
    <w:pPr>
      <w:numPr>
        <w:numId w:val="2"/>
      </w:numPr>
    </w:pPr>
  </w:style>
  <w:style w:type="paragraph" w:customStyle="1" w:styleId="CMDOutput">
    <w:name w:val="CMD Output"/>
    <w:basedOn w:val="CMD"/>
    <w:qFormat/>
    <w:rsid w:val="00215665"/>
    <w:rPr>
      <w:sz w:val="18"/>
    </w:rPr>
  </w:style>
  <w:style w:type="paragraph" w:customStyle="1" w:styleId="InstNoteRedL25">
    <w:name w:val="Inst Note Red L25"/>
    <w:basedOn w:val="BodyTextL25"/>
    <w:next w:val="BodyTextL25"/>
    <w:qFormat/>
    <w:rsid w:val="00FD33AB"/>
    <w:rPr>
      <w:color w:val="FF0000"/>
    </w:rPr>
  </w:style>
  <w:style w:type="paragraph" w:styleId="aa">
    <w:name w:val="List Paragraph"/>
    <w:basedOn w:val="a"/>
    <w:uiPriority w:val="34"/>
    <w:unhideWhenUsed/>
    <w:qFormat/>
    <w:rsid w:val="0034455D"/>
    <w:pPr>
      <w:ind w:left="720"/>
    </w:pPr>
  </w:style>
  <w:style w:type="paragraph" w:customStyle="1" w:styleId="BodyTextL25Bold">
    <w:name w:val="Body Text L25 Bold"/>
    <w:basedOn w:val="BodyTextL25"/>
    <w:qFormat/>
    <w:rsid w:val="00AC507D"/>
    <w:rPr>
      <w:b/>
    </w:rPr>
  </w:style>
  <w:style w:type="paragraph" w:styleId="HTML">
    <w:name w:val="HTML Preformatted"/>
    <w:basedOn w:val="a"/>
    <w:link w:val="HTML0"/>
    <w:uiPriority w:val="99"/>
    <w:semiHidden/>
    <w:unhideWhenUsed/>
    <w:rsid w:val="00C649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C6495E"/>
    <w:rPr>
      <w:rFonts w:ascii="Courier New" w:eastAsia="Times New Roman" w:hAnsi="Courier New" w:cs="Courier New"/>
    </w:rPr>
  </w:style>
  <w:style w:type="character" w:styleId="ad">
    <w:name w:val="annotation reference"/>
    <w:uiPriority w:val="99"/>
    <w:semiHidden/>
    <w:unhideWhenUsed/>
    <w:rsid w:val="000B234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B2344"/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0B234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0B2344"/>
    <w:rPr>
      <w:b/>
      <w:bCs/>
    </w:rPr>
  </w:style>
  <w:style w:type="character" w:customStyle="1" w:styleId="af1">
    <w:name w:val="Тема примітки Знак"/>
    <w:link w:val="af0"/>
    <w:uiPriority w:val="99"/>
    <w:semiHidden/>
    <w:rsid w:val="000B2344"/>
    <w:rPr>
      <w:b/>
      <w:bCs/>
    </w:rPr>
  </w:style>
  <w:style w:type="paragraph" w:customStyle="1" w:styleId="ReflectionQ">
    <w:name w:val="Reflection Q"/>
    <w:basedOn w:val="BodyTextL25"/>
    <w:qFormat/>
    <w:rsid w:val="00596998"/>
    <w:pPr>
      <w:numPr>
        <w:ilvl w:val="1"/>
        <w:numId w:val="4"/>
      </w:numPr>
    </w:pPr>
  </w:style>
  <w:style w:type="numbering" w:customStyle="1" w:styleId="SectionList">
    <w:name w:val="Section_List"/>
    <w:basedOn w:val="a2"/>
    <w:uiPriority w:val="99"/>
    <w:rsid w:val="00596998"/>
    <w:pPr>
      <w:numPr>
        <w:numId w:val="4"/>
      </w:numPr>
    </w:pPr>
  </w:style>
  <w:style w:type="paragraph" w:styleId="af2">
    <w:name w:val="Revision"/>
    <w:hidden/>
    <w:uiPriority w:val="99"/>
    <w:semiHidden/>
    <w:rsid w:val="00A26E0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1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an\AppData\Roaming\Microsoft\Templates\CCNA_Griffin_Lab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7B7F65-6171-4287-A0BE-76BCBDB6C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CCNA_Griffin_Lab-Template.dotx</Template>
  <TotalTime>7</TotalTime>
  <Pages>1</Pages>
  <Words>262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Dianne Stevens</dc:creator>
  <cp:lastModifiedBy>Roman K</cp:lastModifiedBy>
  <cp:revision>9</cp:revision>
  <cp:lastPrinted>2013-03-18T14:28:00Z</cp:lastPrinted>
  <dcterms:created xsi:type="dcterms:W3CDTF">2015-05-06T17:39:00Z</dcterms:created>
  <dcterms:modified xsi:type="dcterms:W3CDTF">2015-07-06T14:58:00Z</dcterms:modified>
</cp:coreProperties>
</file>