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DF" w:rsidRPr="00E04D30" w:rsidRDefault="00616328">
      <w:pPr>
        <w:pStyle w:val="LabTitle"/>
        <w:jc w:val="both"/>
        <w:rPr>
          <w:lang w:val="pl-PL"/>
        </w:rPr>
      </w:pPr>
      <w:r>
        <w:rPr>
          <w:lang w:val="pl-PL"/>
        </w:rPr>
        <w:t>Ćwiczenie – Konfiguracja dynamicz</w:t>
      </w:r>
      <w:r w:rsidR="00E04D30">
        <w:rPr>
          <w:lang w:val="pl-PL"/>
        </w:rPr>
        <w:t>nej i statycznej translacji NAT</w:t>
      </w:r>
    </w:p>
    <w:p w:rsidR="00873EDF" w:rsidRDefault="00616328">
      <w:pPr>
        <w:pStyle w:val="LabSection"/>
        <w:rPr>
          <w:lang w:val="pl-PL"/>
        </w:rPr>
      </w:pPr>
      <w:r>
        <w:rPr>
          <w:lang w:val="pl-PL"/>
        </w:rPr>
        <w:t xml:space="preserve">Topologia </w:t>
      </w:r>
    </w:p>
    <w:p w:rsidR="00873EDF" w:rsidRDefault="00616328">
      <w:pPr>
        <w:pStyle w:val="Visual"/>
        <w:rPr>
          <w:lang w:val="pl-PL"/>
        </w:rPr>
      </w:pPr>
      <w:r>
        <w:rPr>
          <w:noProof/>
          <w:lang w:val="uk-UA" w:eastAsia="uk-UA"/>
        </w:rPr>
        <w:drawing>
          <wp:inline distT="0" distB="0" distL="0" distR="0">
            <wp:extent cx="5038090" cy="2175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038090" cy="2175510"/>
                    </a:xfrm>
                    <a:prstGeom prst="rect">
                      <a:avLst/>
                    </a:prstGeom>
                    <a:noFill/>
                    <a:ln w="9525">
                      <a:noFill/>
                      <a:miter lim="800000"/>
                      <a:headEnd/>
                      <a:tailEnd/>
                    </a:ln>
                  </pic:spPr>
                </pic:pic>
              </a:graphicData>
            </a:graphic>
          </wp:inline>
        </w:drawing>
      </w:r>
    </w:p>
    <w:p w:rsidR="00873EDF" w:rsidRDefault="00616328">
      <w:pPr>
        <w:pStyle w:val="LabSection"/>
        <w:rPr>
          <w:lang w:val="pl-PL"/>
        </w:rPr>
      </w:pPr>
      <w:r>
        <w:rPr>
          <w:lang w:val="pl-PL"/>
        </w:rPr>
        <w:t>Tabela adresacji</w:t>
      </w:r>
    </w:p>
    <w:tbl>
      <w:tblPr>
        <w:tblW w:w="9152"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0A0" w:firstRow="1" w:lastRow="0" w:firstColumn="1" w:lastColumn="0" w:noHBand="0" w:noVBand="0"/>
      </w:tblPr>
      <w:tblGrid>
        <w:gridCol w:w="1833"/>
        <w:gridCol w:w="1438"/>
        <w:gridCol w:w="1710"/>
        <w:gridCol w:w="1800"/>
        <w:gridCol w:w="2371"/>
      </w:tblGrid>
      <w:tr w:rsidR="00873EDF">
        <w:trPr>
          <w:cantSplit/>
          <w:jc w:val="center"/>
        </w:trPr>
        <w:tc>
          <w:tcPr>
            <w:tcW w:w="1833"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873EDF" w:rsidRDefault="00616328">
            <w:pPr>
              <w:pStyle w:val="Nagwektabeli"/>
              <w:rPr>
                <w:lang w:val="pl-PL"/>
              </w:rPr>
            </w:pPr>
            <w:r>
              <w:rPr>
                <w:lang w:val="pl-PL"/>
              </w:rPr>
              <w:t>Urządzenie</w:t>
            </w:r>
          </w:p>
        </w:tc>
        <w:tc>
          <w:tcPr>
            <w:tcW w:w="1438"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873EDF" w:rsidRDefault="00616328">
            <w:pPr>
              <w:pStyle w:val="Nagwektabeli"/>
              <w:rPr>
                <w:lang w:val="pl-PL"/>
              </w:rPr>
            </w:pPr>
            <w:r>
              <w:rPr>
                <w:lang w:val="pl-PL"/>
              </w:rPr>
              <w:t>Interfejs</w:t>
            </w:r>
          </w:p>
        </w:tc>
        <w:tc>
          <w:tcPr>
            <w:tcW w:w="1710"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873EDF" w:rsidRDefault="00616328">
            <w:pPr>
              <w:pStyle w:val="Nagwektabeli"/>
              <w:rPr>
                <w:lang w:val="pl-PL"/>
              </w:rPr>
            </w:pPr>
            <w:r>
              <w:rPr>
                <w:lang w:val="pl-PL"/>
              </w:rPr>
              <w:t>Adres IP</w:t>
            </w:r>
          </w:p>
        </w:tc>
        <w:tc>
          <w:tcPr>
            <w:tcW w:w="1800"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873EDF" w:rsidRDefault="00616328">
            <w:pPr>
              <w:pStyle w:val="Nagwektabeli"/>
              <w:rPr>
                <w:lang w:val="pl-PL"/>
              </w:rPr>
            </w:pPr>
            <w:r>
              <w:rPr>
                <w:lang w:val="pl-PL"/>
              </w:rPr>
              <w:t>Maska podsieci</w:t>
            </w:r>
          </w:p>
        </w:tc>
        <w:tc>
          <w:tcPr>
            <w:tcW w:w="2371"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873EDF" w:rsidRDefault="00616328">
            <w:pPr>
              <w:pStyle w:val="Nagwektabeli"/>
              <w:rPr>
                <w:lang w:val="pl-PL"/>
              </w:rPr>
            </w:pPr>
            <w:r>
              <w:rPr>
                <w:lang w:val="pl-PL"/>
              </w:rPr>
              <w:t>Brama domyślna</w:t>
            </w:r>
          </w:p>
        </w:tc>
      </w:tr>
      <w:tr w:rsidR="00873EDF">
        <w:trPr>
          <w:cantSplit/>
          <w:jc w:val="center"/>
        </w:trPr>
        <w:tc>
          <w:tcPr>
            <w:tcW w:w="183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Gateway</w:t>
            </w:r>
          </w:p>
        </w:tc>
        <w:tc>
          <w:tcPr>
            <w:tcW w:w="143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G0/1</w:t>
            </w:r>
          </w:p>
        </w:tc>
        <w:tc>
          <w:tcPr>
            <w:tcW w:w="17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192.168.1.1</w:t>
            </w:r>
          </w:p>
        </w:tc>
        <w:tc>
          <w:tcPr>
            <w:tcW w:w="18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255.255.255.0</w:t>
            </w:r>
          </w:p>
        </w:tc>
        <w:tc>
          <w:tcPr>
            <w:tcW w:w="237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pPr>
            <w:r>
              <w:rPr>
                <w:lang w:val="pl-PL"/>
              </w:rPr>
              <w:t>Nie dotyczy</w:t>
            </w:r>
          </w:p>
        </w:tc>
      </w:tr>
      <w:tr w:rsidR="00873EDF">
        <w:trPr>
          <w:cantSplit/>
          <w:jc w:val="center"/>
        </w:trPr>
        <w:tc>
          <w:tcPr>
            <w:tcW w:w="183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873EDF">
            <w:pPr>
              <w:pStyle w:val="TableText"/>
              <w:rPr>
                <w:lang w:val="pl-PL"/>
              </w:rPr>
            </w:pPr>
          </w:p>
        </w:tc>
        <w:tc>
          <w:tcPr>
            <w:tcW w:w="143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S0/0/1</w:t>
            </w:r>
          </w:p>
        </w:tc>
        <w:tc>
          <w:tcPr>
            <w:tcW w:w="17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209.165.201.18</w:t>
            </w:r>
          </w:p>
        </w:tc>
        <w:tc>
          <w:tcPr>
            <w:tcW w:w="18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255.255.255.252</w:t>
            </w:r>
          </w:p>
        </w:tc>
        <w:tc>
          <w:tcPr>
            <w:tcW w:w="237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pPr>
            <w:r>
              <w:rPr>
                <w:lang w:val="pl-PL"/>
              </w:rPr>
              <w:t>Nie dotyczy</w:t>
            </w:r>
          </w:p>
        </w:tc>
      </w:tr>
      <w:tr w:rsidR="00873EDF">
        <w:trPr>
          <w:cantSplit/>
          <w:jc w:val="center"/>
        </w:trPr>
        <w:tc>
          <w:tcPr>
            <w:tcW w:w="183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ISP</w:t>
            </w:r>
          </w:p>
        </w:tc>
        <w:tc>
          <w:tcPr>
            <w:tcW w:w="143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S0/0/0 (DCE)</w:t>
            </w:r>
          </w:p>
        </w:tc>
        <w:tc>
          <w:tcPr>
            <w:tcW w:w="17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209.165.201.17</w:t>
            </w:r>
          </w:p>
        </w:tc>
        <w:tc>
          <w:tcPr>
            <w:tcW w:w="18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255.255.255.252</w:t>
            </w:r>
          </w:p>
        </w:tc>
        <w:tc>
          <w:tcPr>
            <w:tcW w:w="237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pPr>
            <w:r>
              <w:rPr>
                <w:lang w:val="pl-PL"/>
              </w:rPr>
              <w:t>Nie dotyczy</w:t>
            </w:r>
          </w:p>
        </w:tc>
      </w:tr>
      <w:tr w:rsidR="00873EDF">
        <w:trPr>
          <w:cantSplit/>
          <w:jc w:val="center"/>
        </w:trPr>
        <w:tc>
          <w:tcPr>
            <w:tcW w:w="183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873EDF">
            <w:pPr>
              <w:pStyle w:val="TableText"/>
              <w:rPr>
                <w:lang w:val="pl-PL"/>
              </w:rPr>
            </w:pPr>
          </w:p>
        </w:tc>
        <w:tc>
          <w:tcPr>
            <w:tcW w:w="143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Lo0</w:t>
            </w:r>
          </w:p>
        </w:tc>
        <w:tc>
          <w:tcPr>
            <w:tcW w:w="17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192.31.7.1</w:t>
            </w:r>
          </w:p>
        </w:tc>
        <w:tc>
          <w:tcPr>
            <w:tcW w:w="18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255.255.255.255</w:t>
            </w:r>
          </w:p>
        </w:tc>
        <w:tc>
          <w:tcPr>
            <w:tcW w:w="237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pPr>
            <w:r>
              <w:rPr>
                <w:lang w:val="pl-PL"/>
              </w:rPr>
              <w:t>Nie dotyczy</w:t>
            </w:r>
          </w:p>
        </w:tc>
      </w:tr>
      <w:tr w:rsidR="00873EDF">
        <w:trPr>
          <w:cantSplit/>
          <w:jc w:val="center"/>
        </w:trPr>
        <w:tc>
          <w:tcPr>
            <w:tcW w:w="183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pPr>
            <w:r>
              <w:rPr>
                <w:lang w:val="pl-PL"/>
              </w:rPr>
              <w:t>PC-A (</w:t>
            </w:r>
            <w:r>
              <w:rPr>
                <w:sz w:val="16"/>
                <w:lang w:val="pl-PL"/>
              </w:rPr>
              <w:t>Symulowany Serwer</w:t>
            </w:r>
            <w:r>
              <w:rPr>
                <w:lang w:val="pl-PL"/>
              </w:rPr>
              <w:t>)</w:t>
            </w:r>
          </w:p>
        </w:tc>
        <w:tc>
          <w:tcPr>
            <w:tcW w:w="143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sz w:val="16"/>
              </w:rPr>
            </w:pPr>
            <w:r>
              <w:rPr>
                <w:sz w:val="16"/>
                <w:lang w:val="pl-PL"/>
              </w:rPr>
              <w:t>Karta sieciowa</w:t>
            </w:r>
          </w:p>
        </w:tc>
        <w:tc>
          <w:tcPr>
            <w:tcW w:w="17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192.168.1.20</w:t>
            </w:r>
          </w:p>
        </w:tc>
        <w:tc>
          <w:tcPr>
            <w:tcW w:w="18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255.255.255.0</w:t>
            </w:r>
          </w:p>
        </w:tc>
        <w:tc>
          <w:tcPr>
            <w:tcW w:w="237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192.168.1.1</w:t>
            </w:r>
          </w:p>
        </w:tc>
      </w:tr>
      <w:tr w:rsidR="00873EDF">
        <w:trPr>
          <w:cantSplit/>
          <w:jc w:val="center"/>
        </w:trPr>
        <w:tc>
          <w:tcPr>
            <w:tcW w:w="183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PC-B</w:t>
            </w:r>
          </w:p>
        </w:tc>
        <w:tc>
          <w:tcPr>
            <w:tcW w:w="143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sz w:val="16"/>
              </w:rPr>
            </w:pPr>
            <w:r>
              <w:rPr>
                <w:sz w:val="16"/>
                <w:lang w:val="pl-PL"/>
              </w:rPr>
              <w:t>Karta sieciowa</w:t>
            </w:r>
          </w:p>
        </w:tc>
        <w:tc>
          <w:tcPr>
            <w:tcW w:w="17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192.168.1.21</w:t>
            </w:r>
          </w:p>
        </w:tc>
        <w:tc>
          <w:tcPr>
            <w:tcW w:w="18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255.255.255.0</w:t>
            </w:r>
          </w:p>
        </w:tc>
        <w:tc>
          <w:tcPr>
            <w:tcW w:w="237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873EDF" w:rsidRDefault="00616328">
            <w:pPr>
              <w:pStyle w:val="TableText"/>
              <w:rPr>
                <w:lang w:val="pl-PL"/>
              </w:rPr>
            </w:pPr>
            <w:r>
              <w:rPr>
                <w:lang w:val="pl-PL"/>
              </w:rPr>
              <w:t>192.168.1.1</w:t>
            </w:r>
          </w:p>
        </w:tc>
      </w:tr>
    </w:tbl>
    <w:p w:rsidR="00873EDF" w:rsidRDefault="00616328">
      <w:pPr>
        <w:pStyle w:val="LabSection"/>
      </w:pPr>
      <w:r>
        <w:rPr>
          <w:lang w:val="pl-PL"/>
        </w:rPr>
        <w:t>Cele</w:t>
      </w:r>
    </w:p>
    <w:p w:rsidR="00873EDF" w:rsidRDefault="00616328">
      <w:pPr>
        <w:pStyle w:val="BodyTextL25Bold"/>
        <w:rPr>
          <w:lang w:val="pl-PL"/>
        </w:rPr>
      </w:pPr>
      <w:r>
        <w:rPr>
          <w:lang w:val="pl-PL"/>
        </w:rPr>
        <w:t>Część 1: Budowa sieci i sprawdzenie łączności</w:t>
      </w:r>
    </w:p>
    <w:p w:rsidR="00873EDF" w:rsidRDefault="00616328">
      <w:pPr>
        <w:pStyle w:val="BodyTextL25Bold"/>
        <w:rPr>
          <w:lang w:val="pl-PL"/>
        </w:rPr>
      </w:pPr>
      <w:r>
        <w:rPr>
          <w:lang w:val="pl-PL"/>
        </w:rPr>
        <w:t>Część 2: Konfigurowanie i sprawdzenie statycznego NAT</w:t>
      </w:r>
    </w:p>
    <w:p w:rsidR="00873EDF" w:rsidRDefault="00616328">
      <w:pPr>
        <w:pStyle w:val="BodyTextL25Bold"/>
        <w:rPr>
          <w:lang w:val="pl-PL"/>
        </w:rPr>
      </w:pPr>
      <w:r>
        <w:rPr>
          <w:lang w:val="pl-PL"/>
        </w:rPr>
        <w:t>Część 3: Konfigurowanie i sprawdzenie dynamicznego NAT</w:t>
      </w:r>
    </w:p>
    <w:p w:rsidR="00873EDF" w:rsidRDefault="00616328">
      <w:pPr>
        <w:pStyle w:val="LabSection"/>
        <w:rPr>
          <w:lang w:val="pl-PL"/>
        </w:rPr>
      </w:pPr>
      <w:r>
        <w:rPr>
          <w:lang w:val="pl-PL"/>
        </w:rPr>
        <w:t>Wprowadzenie / Scenariusz</w:t>
      </w:r>
    </w:p>
    <w:p w:rsidR="00873EDF" w:rsidRDefault="00616328">
      <w:pPr>
        <w:pStyle w:val="BodyTextL25"/>
        <w:jc w:val="both"/>
        <w:rPr>
          <w:lang w:val="pl-PL"/>
        </w:rPr>
      </w:pPr>
      <w:r>
        <w:rPr>
          <w:lang w:val="pl-PL"/>
        </w:rPr>
        <w:t xml:space="preserve">Translacja adresów sieciowych (ang. Network </w:t>
      </w:r>
      <w:proofErr w:type="spellStart"/>
      <w:r>
        <w:rPr>
          <w:lang w:val="pl-PL"/>
        </w:rPr>
        <w:t>Address</w:t>
      </w:r>
      <w:proofErr w:type="spellEnd"/>
      <w:r>
        <w:rPr>
          <w:lang w:val="pl-PL"/>
        </w:rPr>
        <w:t xml:space="preserve"> </w:t>
      </w:r>
      <w:proofErr w:type="spellStart"/>
      <w:r>
        <w:rPr>
          <w:lang w:val="pl-PL"/>
        </w:rPr>
        <w:t>Translation</w:t>
      </w:r>
      <w:proofErr w:type="spellEnd"/>
      <w:r>
        <w:rPr>
          <w:lang w:val="pl-PL"/>
        </w:rPr>
        <w:t xml:space="preserve"> - NAT) jest procesem, w którym urządzenie sieciowe, takie jak router Cisco, przydziela adres publiczny dla hostów wewnętrznej sieci prywatnej. Głównym powodem korzystania z NAT jest ograniczona liczba dostępnych publicznych adresów IPv4. Używanie NAT zmniejsza liczbę publicznych adresów IP, z których korzysta firma.</w:t>
      </w:r>
    </w:p>
    <w:p w:rsidR="00873EDF" w:rsidRDefault="00616328">
      <w:pPr>
        <w:pStyle w:val="BodyTextL25"/>
        <w:jc w:val="both"/>
        <w:rPr>
          <w:lang w:val="pl-PL"/>
        </w:rPr>
      </w:pPr>
      <w:r>
        <w:rPr>
          <w:lang w:val="pl-PL"/>
        </w:rPr>
        <w:t>W tym ćwiczeniu, router ISP przydzielił dla firmy publiczną przestrzeń adresową IP 209.165.200.224/27. Zapewnia to firmie 30 publicznych adresów IP. Adresy od 209.165.200.225 do 209.165.200.241 są przeznaczone do przydzielenia statycznego, a adresy od 209.165.200.242 do 209.165.200.254 są przeznaczone do przydzielania dynamicznego. Od routera ISP do routera Gateway jest wykorzystywana trasa statyczna, a z routera Gateway do routera ISP jest używana trasa domyślna. Połączenie z Internetem jest symulowane na routerze ISP poprzez adres pętli sprzężenia zwrotnego (</w:t>
      </w:r>
      <w:proofErr w:type="spellStart"/>
      <w:r>
        <w:rPr>
          <w:rFonts w:cs="Arial"/>
          <w:szCs w:val="20"/>
          <w:lang w:val="pl-PL"/>
        </w:rPr>
        <w:t>loopback</w:t>
      </w:r>
      <w:proofErr w:type="spellEnd"/>
      <w:r>
        <w:rPr>
          <w:lang w:val="pl-PL"/>
        </w:rPr>
        <w:t>).</w:t>
      </w:r>
    </w:p>
    <w:p w:rsidR="00873EDF" w:rsidRPr="00E04D30" w:rsidRDefault="00616328">
      <w:pPr>
        <w:pStyle w:val="BodyTextL25"/>
        <w:jc w:val="both"/>
        <w:rPr>
          <w:lang w:val="pl-PL"/>
        </w:rPr>
      </w:pPr>
      <w:r>
        <w:rPr>
          <w:b/>
          <w:lang w:val="pl-PL"/>
        </w:rPr>
        <w:lastRenderedPageBreak/>
        <w:t>Uwaga</w:t>
      </w:r>
      <w:r>
        <w:rPr>
          <w:lang w:val="pl-PL"/>
        </w:rPr>
        <w:t xml:space="preserve">: Do realizacji ćwiczenia preferowane są routery Cisco 1941 </w:t>
      </w:r>
      <w:proofErr w:type="spellStart"/>
      <w:r>
        <w:rPr>
          <w:lang w:val="pl-PL"/>
        </w:rPr>
        <w:t>Integrated</w:t>
      </w:r>
      <w:proofErr w:type="spellEnd"/>
      <w:r>
        <w:rPr>
          <w:lang w:val="pl-PL"/>
        </w:rPr>
        <w:t xml:space="preserve"> Services </w:t>
      </w:r>
      <w:proofErr w:type="spellStart"/>
      <w:r>
        <w:rPr>
          <w:lang w:val="pl-PL"/>
        </w:rPr>
        <w:t>Routers</w:t>
      </w:r>
      <w:proofErr w:type="spellEnd"/>
      <w:r>
        <w:rPr>
          <w:lang w:val="pl-PL"/>
        </w:rPr>
        <w:t xml:space="preserve"> (ISR) z systemem Cisco IOS </w:t>
      </w:r>
      <w:proofErr w:type="spellStart"/>
      <w:r>
        <w:rPr>
          <w:lang w:val="pl-PL"/>
        </w:rPr>
        <w:t>Release</w:t>
      </w:r>
      <w:proofErr w:type="spellEnd"/>
      <w:r>
        <w:rPr>
          <w:lang w:val="pl-PL"/>
        </w:rPr>
        <w:t xml:space="preserve"> 15.2(4)M3 (universalk9 image) oraz przełączniki Cisco </w:t>
      </w:r>
      <w:proofErr w:type="spellStart"/>
      <w:r>
        <w:rPr>
          <w:lang w:val="pl-PL"/>
        </w:rPr>
        <w:t>Catalyst</w:t>
      </w:r>
      <w:proofErr w:type="spellEnd"/>
      <w:r>
        <w:rPr>
          <w:lang w:val="pl-PL"/>
        </w:rPr>
        <w:t xml:space="preserve"> 2960 z systemem Cisco IOS </w:t>
      </w:r>
      <w:proofErr w:type="spellStart"/>
      <w:r>
        <w:rPr>
          <w:lang w:val="pl-PL"/>
        </w:rPr>
        <w:t>Release</w:t>
      </w:r>
      <w:proofErr w:type="spellEnd"/>
      <w:r>
        <w:rPr>
          <w:lang w:val="pl-PL"/>
        </w:rPr>
        <w:t xml:space="preserve"> 15.0(2) (lanbasek9 image). W przypadku ich braku mogą zostać użyte inne routery i przełączniki z inną wersją systemu operacyjnego. W zależności od modelu i wersji IOS dostępne komendy mogą się różnić od prezentowanych w instrukcji. Na końcu instrukcji zamieszczono tabelę zestawiającą identyfikatory interfejsów routera.</w:t>
      </w:r>
    </w:p>
    <w:p w:rsidR="00873EDF" w:rsidRDefault="00616328">
      <w:pPr>
        <w:pStyle w:val="BodyTextL25"/>
        <w:jc w:val="both"/>
        <w:rPr>
          <w:lang w:val="pl-PL"/>
        </w:rPr>
      </w:pPr>
      <w:r>
        <w:rPr>
          <w:b/>
          <w:lang w:val="pl-PL"/>
        </w:rPr>
        <w:t>Uwaga</w:t>
      </w:r>
      <w:r>
        <w:rPr>
          <w:lang w:val="pl-PL"/>
        </w:rPr>
        <w:t>: Upewnij się, że routery i przełącznik zostały wyczyszczone i nie posiadają konfiguracji startowej. Jeśli nie jesteś pewny jak to zrobić, poproś o pomoc instruktora.</w:t>
      </w:r>
    </w:p>
    <w:p w:rsidR="00873EDF" w:rsidRDefault="00616328">
      <w:pPr>
        <w:pStyle w:val="LabSection"/>
        <w:rPr>
          <w:lang w:val="pl-PL"/>
        </w:rPr>
      </w:pPr>
      <w:r>
        <w:rPr>
          <w:lang w:val="pl-PL"/>
        </w:rPr>
        <w:t>Wymagane zasoby</w:t>
      </w:r>
    </w:p>
    <w:p w:rsidR="00873EDF" w:rsidRPr="00E04D30" w:rsidRDefault="00616328">
      <w:pPr>
        <w:pStyle w:val="Bulletlevel1"/>
        <w:numPr>
          <w:ilvl w:val="0"/>
          <w:numId w:val="1"/>
        </w:numPr>
      </w:pPr>
      <w:r w:rsidRPr="00E04D30">
        <w:t xml:space="preserve">2 </w:t>
      </w:r>
      <w:proofErr w:type="spellStart"/>
      <w:r w:rsidRPr="00E04D30">
        <w:t>routery</w:t>
      </w:r>
      <w:proofErr w:type="spellEnd"/>
      <w:r w:rsidRPr="00E04D30">
        <w:t xml:space="preserve"> (Cisco 1941 z Cisco IOS Release 15.2(4)M3 universalk9 image </w:t>
      </w:r>
      <w:proofErr w:type="spellStart"/>
      <w:r w:rsidRPr="00E04D30">
        <w:t>lub</w:t>
      </w:r>
      <w:proofErr w:type="spellEnd"/>
      <w:r w:rsidRPr="00E04D30">
        <w:t xml:space="preserve"> </w:t>
      </w:r>
      <w:proofErr w:type="spellStart"/>
      <w:r w:rsidRPr="00E04D30">
        <w:t>podobny</w:t>
      </w:r>
      <w:proofErr w:type="spellEnd"/>
      <w:r w:rsidRPr="00E04D30">
        <w:t>)</w:t>
      </w:r>
    </w:p>
    <w:p w:rsidR="00873EDF" w:rsidRDefault="00616328">
      <w:pPr>
        <w:pStyle w:val="Bulletlevel1"/>
        <w:numPr>
          <w:ilvl w:val="0"/>
          <w:numId w:val="1"/>
        </w:numPr>
        <w:rPr>
          <w:lang w:val="pl-PL"/>
        </w:rPr>
      </w:pPr>
      <w:r>
        <w:rPr>
          <w:lang w:val="pl-PL"/>
        </w:rPr>
        <w:t xml:space="preserve">1 przełącznik (Cisco 2960 z Cisco IOS </w:t>
      </w:r>
      <w:proofErr w:type="spellStart"/>
      <w:r>
        <w:rPr>
          <w:lang w:val="pl-PL"/>
        </w:rPr>
        <w:t>Release</w:t>
      </w:r>
      <w:proofErr w:type="spellEnd"/>
      <w:r>
        <w:rPr>
          <w:lang w:val="pl-PL"/>
        </w:rPr>
        <w:t xml:space="preserve"> 15.0(2) lanbasek9 image lub podobny)</w:t>
      </w:r>
    </w:p>
    <w:p w:rsidR="00873EDF" w:rsidRDefault="00616328">
      <w:pPr>
        <w:pStyle w:val="Bulletlevel1"/>
        <w:numPr>
          <w:ilvl w:val="0"/>
          <w:numId w:val="1"/>
        </w:numPr>
        <w:rPr>
          <w:lang w:val="pl-PL"/>
        </w:rPr>
      </w:pPr>
      <w:r>
        <w:rPr>
          <w:lang w:val="pl-PL"/>
        </w:rPr>
        <w:t xml:space="preserve">2 komputery PC (Windows 7, Vista, lub XP z programem do emulacji terminala, np. </w:t>
      </w:r>
      <w:proofErr w:type="spellStart"/>
      <w:r>
        <w:rPr>
          <w:lang w:val="pl-PL"/>
        </w:rPr>
        <w:t>Tera</w:t>
      </w:r>
      <w:proofErr w:type="spellEnd"/>
      <w:r>
        <w:rPr>
          <w:lang w:val="pl-PL"/>
        </w:rPr>
        <w:t xml:space="preserve"> Term)</w:t>
      </w:r>
    </w:p>
    <w:p w:rsidR="00873EDF" w:rsidRDefault="00616328">
      <w:pPr>
        <w:pStyle w:val="Bulletlevel1"/>
        <w:numPr>
          <w:ilvl w:val="0"/>
          <w:numId w:val="1"/>
        </w:numPr>
        <w:rPr>
          <w:lang w:val="pl-PL"/>
        </w:rPr>
      </w:pPr>
      <w:r>
        <w:rPr>
          <w:lang w:val="pl-PL"/>
        </w:rPr>
        <w:t>Kable konsolowe do konfiguracji urządzeń Cisco IOS poprzez porty konsolowe</w:t>
      </w:r>
    </w:p>
    <w:p w:rsidR="00873EDF" w:rsidRDefault="00616328">
      <w:pPr>
        <w:pStyle w:val="Bulletlevel1"/>
        <w:numPr>
          <w:ilvl w:val="0"/>
          <w:numId w:val="1"/>
        </w:numPr>
        <w:rPr>
          <w:lang w:val="pl-PL"/>
        </w:rPr>
      </w:pPr>
      <w:r>
        <w:rPr>
          <w:lang w:val="pl-PL"/>
        </w:rPr>
        <w:t>Kable sieciowe zgodne z topologią</w:t>
      </w:r>
    </w:p>
    <w:p w:rsidR="00873EDF" w:rsidRDefault="00616328">
      <w:pPr>
        <w:pStyle w:val="PartHead"/>
        <w:numPr>
          <w:ilvl w:val="0"/>
          <w:numId w:val="2"/>
        </w:numPr>
      </w:pPr>
      <w:r>
        <w:t>Budowa sieci i sprawdzenie łączności</w:t>
      </w:r>
    </w:p>
    <w:p w:rsidR="00873EDF" w:rsidRDefault="00616328">
      <w:pPr>
        <w:pStyle w:val="BodyTextL25"/>
        <w:rPr>
          <w:rFonts w:cs="Arial"/>
          <w:szCs w:val="20"/>
          <w:lang w:val="pl-PL" w:eastAsia="pl-PL"/>
        </w:rPr>
      </w:pPr>
      <w:r>
        <w:rPr>
          <w:rFonts w:cs="Arial"/>
          <w:szCs w:val="20"/>
          <w:lang w:val="pl-PL" w:eastAsia="pl-PL"/>
        </w:rPr>
        <w:t>W Części 1. należy zestawić sieć zgodnie z diagramem topologii i skonfigurować podstawowe ustawienia takie jak adresy IP interfejsów, trasy statyczne, dostęp do urządzeń i hasła.</w:t>
      </w:r>
    </w:p>
    <w:p w:rsidR="00873EDF" w:rsidRDefault="00616328">
      <w:pPr>
        <w:pStyle w:val="StepHead"/>
        <w:numPr>
          <w:ilvl w:val="1"/>
          <w:numId w:val="2"/>
        </w:numPr>
        <w:rPr>
          <w:lang w:val="pl-PL"/>
        </w:rPr>
      </w:pPr>
      <w:r>
        <w:rPr>
          <w:lang w:val="pl-PL"/>
        </w:rPr>
        <w:t>Okabluj sieć zgodnie z diagramem topologii.</w:t>
      </w:r>
    </w:p>
    <w:p w:rsidR="00873EDF" w:rsidRDefault="00616328">
      <w:pPr>
        <w:pStyle w:val="BodyTextL25"/>
        <w:rPr>
          <w:lang w:val="pl-PL"/>
        </w:rPr>
      </w:pPr>
      <w:r>
        <w:rPr>
          <w:lang w:val="pl-PL"/>
        </w:rPr>
        <w:t>Połącz urządzenia jak pokazano na diagramie topologii.</w:t>
      </w:r>
    </w:p>
    <w:p w:rsidR="00873EDF" w:rsidRDefault="00616328">
      <w:pPr>
        <w:pStyle w:val="StepHead"/>
        <w:numPr>
          <w:ilvl w:val="1"/>
          <w:numId w:val="2"/>
        </w:numPr>
        <w:rPr>
          <w:lang w:val="pl-PL"/>
        </w:rPr>
      </w:pPr>
      <w:r>
        <w:rPr>
          <w:lang w:val="pl-PL"/>
        </w:rPr>
        <w:t>Skonfiguruj komputery PC.</w:t>
      </w:r>
    </w:p>
    <w:p w:rsidR="00873EDF" w:rsidRDefault="00616328">
      <w:pPr>
        <w:pStyle w:val="StepHead"/>
        <w:numPr>
          <w:ilvl w:val="1"/>
          <w:numId w:val="2"/>
        </w:numPr>
        <w:rPr>
          <w:lang w:val="pl-PL"/>
        </w:rPr>
      </w:pPr>
      <w:r>
        <w:rPr>
          <w:lang w:val="pl-PL"/>
        </w:rPr>
        <w:t>Zainicjalizuj i przeładuj routery i przełącznik.</w:t>
      </w:r>
    </w:p>
    <w:p w:rsidR="00873EDF" w:rsidRPr="00E04D30" w:rsidRDefault="00616328">
      <w:pPr>
        <w:pStyle w:val="StepHead"/>
        <w:numPr>
          <w:ilvl w:val="1"/>
          <w:numId w:val="2"/>
        </w:numPr>
        <w:rPr>
          <w:lang w:val="pl-PL"/>
        </w:rPr>
      </w:pPr>
      <w:r>
        <w:rPr>
          <w:lang w:val="pl-PL"/>
        </w:rPr>
        <w:t>Skonfiguruj podstawowe ustawienia na każdym z routerów.</w:t>
      </w:r>
    </w:p>
    <w:p w:rsidR="00873EDF" w:rsidRDefault="00616328">
      <w:pPr>
        <w:pStyle w:val="SubStepAlpha"/>
        <w:numPr>
          <w:ilvl w:val="2"/>
          <w:numId w:val="2"/>
        </w:numPr>
        <w:rPr>
          <w:lang w:val="pl-PL"/>
        </w:rPr>
      </w:pPr>
      <w:r>
        <w:rPr>
          <w:lang w:val="pl-PL"/>
        </w:rPr>
        <w:t xml:space="preserve">Wyłącz opcję DNS </w:t>
      </w:r>
      <w:proofErr w:type="spellStart"/>
      <w:r>
        <w:rPr>
          <w:lang w:val="pl-PL"/>
        </w:rPr>
        <w:t>lookup</w:t>
      </w:r>
      <w:proofErr w:type="spellEnd"/>
      <w:r>
        <w:rPr>
          <w:lang w:val="pl-PL"/>
        </w:rPr>
        <w:t>.</w:t>
      </w:r>
    </w:p>
    <w:p w:rsidR="00873EDF" w:rsidRPr="00E04D30" w:rsidRDefault="00616328">
      <w:pPr>
        <w:pStyle w:val="SubStepAlpha"/>
        <w:numPr>
          <w:ilvl w:val="2"/>
          <w:numId w:val="2"/>
        </w:numPr>
        <w:rPr>
          <w:lang w:val="pl-PL"/>
        </w:rPr>
      </w:pPr>
      <w:r>
        <w:rPr>
          <w:lang w:val="pl-PL"/>
        </w:rPr>
        <w:t>Skonfiguruj adresy IP, na routerach zgodnie z tabelą adresacji</w:t>
      </w:r>
    </w:p>
    <w:p w:rsidR="00873EDF" w:rsidRDefault="00616328">
      <w:pPr>
        <w:pStyle w:val="SubStepAlpha"/>
        <w:numPr>
          <w:ilvl w:val="2"/>
          <w:numId w:val="2"/>
        </w:numPr>
        <w:rPr>
          <w:lang w:val="pl-PL"/>
        </w:rPr>
      </w:pPr>
      <w:r>
        <w:rPr>
          <w:lang w:val="pl-PL"/>
        </w:rPr>
        <w:t xml:space="preserve">Ustaw szybkość zegara na interfejsach szeregowych DCE na </w:t>
      </w:r>
      <w:r>
        <w:rPr>
          <w:b/>
          <w:lang w:val="pl-PL"/>
        </w:rPr>
        <w:t>128000</w:t>
      </w:r>
    </w:p>
    <w:p w:rsidR="00873EDF" w:rsidRDefault="00616328">
      <w:pPr>
        <w:pStyle w:val="SubStepAlpha"/>
        <w:numPr>
          <w:ilvl w:val="2"/>
          <w:numId w:val="2"/>
        </w:numPr>
        <w:rPr>
          <w:lang w:val="pl-PL"/>
        </w:rPr>
      </w:pPr>
      <w:r>
        <w:rPr>
          <w:lang w:val="pl-PL"/>
        </w:rPr>
        <w:t>Przypisz urządzeniom nazwy zgodnie z diagramem topologii.</w:t>
      </w:r>
    </w:p>
    <w:p w:rsidR="00873EDF" w:rsidRDefault="00616328">
      <w:pPr>
        <w:pStyle w:val="SubStepAlpha"/>
        <w:numPr>
          <w:ilvl w:val="2"/>
          <w:numId w:val="2"/>
        </w:numPr>
        <w:rPr>
          <w:lang w:val="pl-PL"/>
        </w:rPr>
      </w:pPr>
      <w:r>
        <w:rPr>
          <w:lang w:val="pl-PL"/>
        </w:rPr>
        <w:t xml:space="preserve">Ustaw </w:t>
      </w:r>
      <w:proofErr w:type="spellStart"/>
      <w:r>
        <w:rPr>
          <w:b/>
          <w:lang w:val="pl-PL"/>
        </w:rPr>
        <w:t>cisco</w:t>
      </w:r>
      <w:proofErr w:type="spellEnd"/>
      <w:r>
        <w:rPr>
          <w:lang w:val="pl-PL"/>
        </w:rPr>
        <w:t xml:space="preserve"> jako hasło do trybu konsoli i trybu VTY.</w:t>
      </w:r>
    </w:p>
    <w:p w:rsidR="00873EDF" w:rsidRDefault="00616328">
      <w:pPr>
        <w:pStyle w:val="SubStepAlpha"/>
        <w:numPr>
          <w:ilvl w:val="2"/>
          <w:numId w:val="2"/>
        </w:numPr>
        <w:rPr>
          <w:lang w:val="pl-PL"/>
        </w:rPr>
      </w:pPr>
      <w:r>
        <w:rPr>
          <w:lang w:val="pl-PL"/>
        </w:rPr>
        <w:t xml:space="preserve">Ustaw </w:t>
      </w:r>
      <w:proofErr w:type="spellStart"/>
      <w:r>
        <w:rPr>
          <w:b/>
          <w:lang w:val="pl-PL"/>
        </w:rPr>
        <w:t>class</w:t>
      </w:r>
      <w:proofErr w:type="spellEnd"/>
      <w:r>
        <w:rPr>
          <w:lang w:val="pl-PL"/>
        </w:rPr>
        <w:t xml:space="preserve"> jako hasło szyfrowane do trybu uprzywilejowanego EXEC.</w:t>
      </w:r>
    </w:p>
    <w:p w:rsidR="00873EDF" w:rsidRDefault="00616328">
      <w:pPr>
        <w:pStyle w:val="SubStepAlpha"/>
        <w:numPr>
          <w:ilvl w:val="2"/>
          <w:numId w:val="2"/>
        </w:numPr>
        <w:rPr>
          <w:lang w:val="pl-PL"/>
        </w:rPr>
      </w:pPr>
      <w:r>
        <w:rPr>
          <w:lang w:val="pl-PL"/>
        </w:rPr>
        <w:t>Włącz logowanie synchroniczne (</w:t>
      </w:r>
      <w:proofErr w:type="spellStart"/>
      <w:r>
        <w:rPr>
          <w:b/>
          <w:lang w:val="pl-PL"/>
        </w:rPr>
        <w:t>logging</w:t>
      </w:r>
      <w:proofErr w:type="spellEnd"/>
      <w:r>
        <w:rPr>
          <w:b/>
          <w:lang w:val="pl-PL"/>
        </w:rPr>
        <w:t xml:space="preserve"> </w:t>
      </w:r>
      <w:proofErr w:type="spellStart"/>
      <w:r>
        <w:rPr>
          <w:b/>
          <w:lang w:val="pl-PL"/>
        </w:rPr>
        <w:t>synchronous</w:t>
      </w:r>
      <w:proofErr w:type="spellEnd"/>
      <w:r>
        <w:rPr>
          <w:lang w:val="pl-PL"/>
        </w:rPr>
        <w:t>) aby zapobiec przerywaniu wprowadzania komend przez komunikaty pojawiające się na konsoli.</w:t>
      </w:r>
    </w:p>
    <w:p w:rsidR="00873EDF" w:rsidRDefault="00616328">
      <w:pPr>
        <w:pStyle w:val="StepHead"/>
        <w:numPr>
          <w:ilvl w:val="1"/>
          <w:numId w:val="2"/>
        </w:numPr>
        <w:rPr>
          <w:lang w:val="pl-PL"/>
        </w:rPr>
      </w:pPr>
      <w:r>
        <w:rPr>
          <w:lang w:val="pl-PL"/>
        </w:rPr>
        <w:t>Utwórz symulowany serwer WWW na ISP.</w:t>
      </w:r>
    </w:p>
    <w:p w:rsidR="00873EDF" w:rsidRDefault="00616328">
      <w:pPr>
        <w:pStyle w:val="SubStepAlpha"/>
        <w:numPr>
          <w:ilvl w:val="2"/>
          <w:numId w:val="2"/>
        </w:numPr>
        <w:rPr>
          <w:lang w:val="pl-PL"/>
        </w:rPr>
      </w:pPr>
      <w:r>
        <w:rPr>
          <w:lang w:val="pl-PL"/>
        </w:rPr>
        <w:t xml:space="preserve">Załóż lokalnego użytkownika o nazwie </w:t>
      </w:r>
      <w:proofErr w:type="spellStart"/>
      <w:r>
        <w:rPr>
          <w:b/>
          <w:lang w:val="pl-PL"/>
        </w:rPr>
        <w:t>webuser</w:t>
      </w:r>
      <w:proofErr w:type="spellEnd"/>
      <w:r>
        <w:rPr>
          <w:lang w:val="pl-PL"/>
        </w:rPr>
        <w:t xml:space="preserve"> z zaszyfrowanym hasłem </w:t>
      </w:r>
      <w:proofErr w:type="spellStart"/>
      <w:r>
        <w:rPr>
          <w:b/>
          <w:lang w:val="pl-PL"/>
        </w:rPr>
        <w:t>webpass</w:t>
      </w:r>
      <w:proofErr w:type="spellEnd"/>
      <w:r>
        <w:rPr>
          <w:lang w:val="pl-PL"/>
        </w:rPr>
        <w:t>.</w:t>
      </w:r>
    </w:p>
    <w:p w:rsidR="00873EDF" w:rsidRPr="00E04D30" w:rsidRDefault="00616328">
      <w:pPr>
        <w:pStyle w:val="CMD"/>
      </w:pPr>
      <w:r w:rsidRPr="00E04D30">
        <w:t>ISP(</w:t>
      </w:r>
      <w:proofErr w:type="spellStart"/>
      <w:r w:rsidRPr="00E04D30">
        <w:t>config</w:t>
      </w:r>
      <w:proofErr w:type="spellEnd"/>
      <w:r w:rsidRPr="00E04D30">
        <w:t xml:space="preserve">)# </w:t>
      </w:r>
      <w:r w:rsidRPr="00E04D30">
        <w:rPr>
          <w:b/>
        </w:rPr>
        <w:t xml:space="preserve">username </w:t>
      </w:r>
      <w:proofErr w:type="spellStart"/>
      <w:r w:rsidRPr="00E04D30">
        <w:rPr>
          <w:b/>
        </w:rPr>
        <w:t>webuser</w:t>
      </w:r>
      <w:proofErr w:type="spellEnd"/>
      <w:r w:rsidRPr="00E04D30">
        <w:rPr>
          <w:b/>
        </w:rPr>
        <w:t xml:space="preserve"> privilege 15 secret </w:t>
      </w:r>
      <w:proofErr w:type="spellStart"/>
      <w:r w:rsidRPr="00E04D30">
        <w:rPr>
          <w:b/>
        </w:rPr>
        <w:t>webpass</w:t>
      </w:r>
      <w:proofErr w:type="spellEnd"/>
    </w:p>
    <w:p w:rsidR="00873EDF" w:rsidRDefault="00616328">
      <w:pPr>
        <w:pStyle w:val="SubStepAlpha"/>
        <w:numPr>
          <w:ilvl w:val="2"/>
          <w:numId w:val="2"/>
        </w:numPr>
        <w:rPr>
          <w:lang w:val="pl-PL"/>
        </w:rPr>
      </w:pPr>
      <w:r>
        <w:rPr>
          <w:lang w:val="pl-PL"/>
        </w:rPr>
        <w:t>Włącz usługę serwera HTTP na ISP.</w:t>
      </w:r>
    </w:p>
    <w:p w:rsidR="00873EDF" w:rsidRDefault="00616328">
      <w:pPr>
        <w:pStyle w:val="CMD"/>
        <w:rPr>
          <w:lang w:val="pl-PL"/>
        </w:rPr>
      </w:pPr>
      <w:r>
        <w:rPr>
          <w:lang w:val="pl-PL"/>
        </w:rPr>
        <w:t>ISP(</w:t>
      </w:r>
      <w:proofErr w:type="spellStart"/>
      <w:r>
        <w:rPr>
          <w:lang w:val="pl-PL"/>
        </w:rPr>
        <w:t>config</w:t>
      </w:r>
      <w:proofErr w:type="spellEnd"/>
      <w:r>
        <w:rPr>
          <w:lang w:val="pl-PL"/>
        </w:rPr>
        <w:t xml:space="preserve">)# </w:t>
      </w:r>
      <w:proofErr w:type="spellStart"/>
      <w:r>
        <w:rPr>
          <w:b/>
          <w:lang w:val="pl-PL"/>
        </w:rPr>
        <w:t>ip</w:t>
      </w:r>
      <w:proofErr w:type="spellEnd"/>
      <w:r>
        <w:rPr>
          <w:b/>
          <w:lang w:val="pl-PL"/>
        </w:rPr>
        <w:t xml:space="preserve"> http </w:t>
      </w:r>
      <w:proofErr w:type="spellStart"/>
      <w:r>
        <w:rPr>
          <w:b/>
          <w:lang w:val="pl-PL"/>
        </w:rPr>
        <w:t>server</w:t>
      </w:r>
      <w:proofErr w:type="spellEnd"/>
    </w:p>
    <w:p w:rsidR="00873EDF" w:rsidRDefault="00616328">
      <w:pPr>
        <w:pStyle w:val="SubStepAlpha"/>
        <w:numPr>
          <w:ilvl w:val="2"/>
          <w:numId w:val="2"/>
        </w:numPr>
        <w:rPr>
          <w:lang w:val="pl-PL"/>
        </w:rPr>
      </w:pPr>
      <w:r>
        <w:rPr>
          <w:lang w:val="pl-PL"/>
        </w:rPr>
        <w:t>Skonfiguruj usługę HTTP, żeby korzystała z bazy danych lokalnych użytkowników.</w:t>
      </w:r>
    </w:p>
    <w:p w:rsidR="00873EDF" w:rsidRPr="00E04D30" w:rsidRDefault="00616328">
      <w:pPr>
        <w:pStyle w:val="CMD"/>
      </w:pPr>
      <w:r w:rsidRPr="00E04D30">
        <w:t>ISP(</w:t>
      </w:r>
      <w:proofErr w:type="spellStart"/>
      <w:r w:rsidRPr="00E04D30">
        <w:t>config</w:t>
      </w:r>
      <w:proofErr w:type="spellEnd"/>
      <w:r w:rsidRPr="00E04D30">
        <w:t xml:space="preserve">)# </w:t>
      </w:r>
      <w:proofErr w:type="spellStart"/>
      <w:r w:rsidRPr="00E04D30">
        <w:rPr>
          <w:b/>
        </w:rPr>
        <w:t>ip</w:t>
      </w:r>
      <w:proofErr w:type="spellEnd"/>
      <w:r w:rsidRPr="00E04D30">
        <w:rPr>
          <w:b/>
        </w:rPr>
        <w:t xml:space="preserve"> http authentication local</w:t>
      </w:r>
    </w:p>
    <w:p w:rsidR="00873EDF" w:rsidRDefault="00616328">
      <w:pPr>
        <w:pStyle w:val="StepHead"/>
        <w:numPr>
          <w:ilvl w:val="1"/>
          <w:numId w:val="2"/>
        </w:numPr>
        <w:rPr>
          <w:lang w:val="pl-PL"/>
        </w:rPr>
      </w:pPr>
      <w:r>
        <w:rPr>
          <w:lang w:val="pl-PL"/>
        </w:rPr>
        <w:lastRenderedPageBreak/>
        <w:t>Skonfiguruj routing statyczny.</w:t>
      </w:r>
    </w:p>
    <w:p w:rsidR="00873EDF" w:rsidRDefault="00616328">
      <w:pPr>
        <w:pStyle w:val="SubStepAlpha"/>
        <w:numPr>
          <w:ilvl w:val="2"/>
          <w:numId w:val="2"/>
        </w:numPr>
        <w:rPr>
          <w:lang w:val="pl-PL"/>
        </w:rPr>
      </w:pPr>
      <w:r>
        <w:rPr>
          <w:lang w:val="pl-PL"/>
        </w:rPr>
        <w:t>Utwórz trasę statyczną z routera ISP do routera Gateway używając dla sieci przypisanego zakresu adresów publicznych 209.165.200.224/27.</w:t>
      </w:r>
    </w:p>
    <w:p w:rsidR="00873EDF" w:rsidRDefault="00616328">
      <w:pPr>
        <w:pStyle w:val="CMD"/>
        <w:rPr>
          <w:b/>
          <w:lang w:val="pl-PL"/>
        </w:rPr>
      </w:pPr>
      <w:r>
        <w:rPr>
          <w:lang w:val="pl-PL"/>
        </w:rPr>
        <w:t>ISP(</w:t>
      </w:r>
      <w:proofErr w:type="spellStart"/>
      <w:r>
        <w:rPr>
          <w:lang w:val="pl-PL"/>
        </w:rPr>
        <w:t>config</w:t>
      </w:r>
      <w:proofErr w:type="spellEnd"/>
      <w:r>
        <w:rPr>
          <w:lang w:val="pl-PL"/>
        </w:rPr>
        <w:t xml:space="preserve">)# </w:t>
      </w:r>
      <w:proofErr w:type="spellStart"/>
      <w:r>
        <w:rPr>
          <w:b/>
          <w:lang w:val="pl-PL"/>
        </w:rPr>
        <w:t>ip</w:t>
      </w:r>
      <w:proofErr w:type="spellEnd"/>
      <w:r>
        <w:rPr>
          <w:b/>
          <w:lang w:val="pl-PL"/>
        </w:rPr>
        <w:t xml:space="preserve"> </w:t>
      </w:r>
      <w:proofErr w:type="spellStart"/>
      <w:r>
        <w:rPr>
          <w:b/>
          <w:lang w:val="pl-PL"/>
        </w:rPr>
        <w:t>route</w:t>
      </w:r>
      <w:proofErr w:type="spellEnd"/>
      <w:r>
        <w:rPr>
          <w:b/>
          <w:lang w:val="pl-PL"/>
        </w:rPr>
        <w:t xml:space="preserve"> 209.165.200.224 255.255.255.224 209.165.201.18</w:t>
      </w:r>
    </w:p>
    <w:p w:rsidR="00873EDF" w:rsidRDefault="00616328">
      <w:pPr>
        <w:pStyle w:val="SubStepAlpha"/>
        <w:numPr>
          <w:ilvl w:val="2"/>
          <w:numId w:val="2"/>
        </w:numPr>
        <w:rPr>
          <w:lang w:val="pl-PL"/>
        </w:rPr>
      </w:pPr>
      <w:r>
        <w:rPr>
          <w:lang w:val="pl-PL"/>
        </w:rPr>
        <w:t>Utwórz trasę domyślną z routera Gateway do routera ISP.</w:t>
      </w:r>
    </w:p>
    <w:p w:rsidR="00873EDF" w:rsidRDefault="00616328">
      <w:pPr>
        <w:pStyle w:val="CMD"/>
        <w:rPr>
          <w:b/>
          <w:lang w:val="pl-PL"/>
        </w:rPr>
      </w:pPr>
      <w:r>
        <w:rPr>
          <w:lang w:val="pl-PL"/>
        </w:rPr>
        <w:t>Gateway(</w:t>
      </w:r>
      <w:proofErr w:type="spellStart"/>
      <w:r>
        <w:rPr>
          <w:lang w:val="pl-PL"/>
        </w:rPr>
        <w:t>config</w:t>
      </w:r>
      <w:proofErr w:type="spellEnd"/>
      <w:r>
        <w:rPr>
          <w:lang w:val="pl-PL"/>
        </w:rPr>
        <w:t xml:space="preserve">)# </w:t>
      </w:r>
      <w:proofErr w:type="spellStart"/>
      <w:r>
        <w:rPr>
          <w:b/>
          <w:lang w:val="pl-PL"/>
        </w:rPr>
        <w:t>ip</w:t>
      </w:r>
      <w:proofErr w:type="spellEnd"/>
      <w:r>
        <w:rPr>
          <w:b/>
          <w:lang w:val="pl-PL"/>
        </w:rPr>
        <w:t xml:space="preserve"> </w:t>
      </w:r>
      <w:proofErr w:type="spellStart"/>
      <w:r>
        <w:rPr>
          <w:b/>
          <w:lang w:val="pl-PL"/>
        </w:rPr>
        <w:t>route</w:t>
      </w:r>
      <w:proofErr w:type="spellEnd"/>
      <w:r>
        <w:rPr>
          <w:b/>
          <w:lang w:val="pl-PL"/>
        </w:rPr>
        <w:t xml:space="preserve"> 0.0.0.0 0.0.0.0 209.165.201.17</w:t>
      </w:r>
    </w:p>
    <w:p w:rsidR="00873EDF" w:rsidRDefault="00616328">
      <w:pPr>
        <w:pStyle w:val="StepHead"/>
        <w:numPr>
          <w:ilvl w:val="1"/>
          <w:numId w:val="2"/>
        </w:numPr>
        <w:rPr>
          <w:lang w:val="pl-PL"/>
        </w:rPr>
      </w:pPr>
      <w:r>
        <w:rPr>
          <w:lang w:val="pl-PL"/>
        </w:rPr>
        <w:t>Zapisz bieżącą konfigurację jako konfigurację startową.</w:t>
      </w:r>
    </w:p>
    <w:p w:rsidR="00873EDF" w:rsidRDefault="00616328">
      <w:pPr>
        <w:pStyle w:val="StepHead"/>
        <w:numPr>
          <w:ilvl w:val="1"/>
          <w:numId w:val="2"/>
        </w:numPr>
        <w:rPr>
          <w:lang w:val="pl-PL"/>
        </w:rPr>
      </w:pPr>
      <w:r>
        <w:rPr>
          <w:lang w:val="pl-PL"/>
        </w:rPr>
        <w:t>Sprawdź połączenia sieciowe.</w:t>
      </w:r>
    </w:p>
    <w:p w:rsidR="00873EDF" w:rsidRPr="00E04D30" w:rsidRDefault="00616328">
      <w:pPr>
        <w:pStyle w:val="SubStepAlpha"/>
        <w:numPr>
          <w:ilvl w:val="2"/>
          <w:numId w:val="2"/>
        </w:numPr>
        <w:rPr>
          <w:lang w:val="pl-PL"/>
        </w:rPr>
      </w:pPr>
      <w:r>
        <w:rPr>
          <w:lang w:val="pl-PL"/>
        </w:rPr>
        <w:t>Wykonaj ping z hostów PC na interfejs G0/1 na routerze Gateway. Rozwiąż problemy jeśli testy się nie powiodły.</w:t>
      </w:r>
    </w:p>
    <w:p w:rsidR="00873EDF" w:rsidRDefault="00616328">
      <w:pPr>
        <w:pStyle w:val="SubStepAlpha"/>
        <w:numPr>
          <w:ilvl w:val="2"/>
          <w:numId w:val="2"/>
        </w:numPr>
        <w:rPr>
          <w:lang w:val="pl-PL"/>
        </w:rPr>
      </w:pPr>
      <w:r>
        <w:rPr>
          <w:lang w:val="pl-PL"/>
        </w:rPr>
        <w:t>Wyświetl tablice routingu na obu routerach, aby sprawdzić, czy w tablicy routingu są trasy statyczne i czy są poprawnie skonfigurowane.</w:t>
      </w:r>
    </w:p>
    <w:p w:rsidR="00873EDF" w:rsidRDefault="00616328">
      <w:pPr>
        <w:pStyle w:val="PartHead"/>
        <w:numPr>
          <w:ilvl w:val="0"/>
          <w:numId w:val="2"/>
        </w:numPr>
      </w:pPr>
      <w:r>
        <w:t>Konfigurowanie i sprawdzenie statycznego NAT</w:t>
      </w:r>
    </w:p>
    <w:p w:rsidR="00873EDF" w:rsidRDefault="00616328">
      <w:pPr>
        <w:pStyle w:val="BodyTextL25"/>
        <w:jc w:val="both"/>
        <w:rPr>
          <w:lang w:val="pl-PL"/>
        </w:rPr>
      </w:pPr>
      <w:r>
        <w:rPr>
          <w:lang w:val="pl-PL"/>
        </w:rPr>
        <w:t>Statyczny NAT wykorzystuje mapowanie (odwzorowywanie) typu jeden-do-jednego pomiędzy adresami lokalnymi i globalnymi, i mapowania te są niezmienne. Statyczny NAT jest szczególnie przydatny w przypadku serwerów internetowych lub urządzeń, które muszą być dostępne z Internetu pod stałym adresem.</w:t>
      </w:r>
    </w:p>
    <w:p w:rsidR="00873EDF" w:rsidRDefault="00616328">
      <w:pPr>
        <w:pStyle w:val="StepHead"/>
        <w:numPr>
          <w:ilvl w:val="1"/>
          <w:numId w:val="2"/>
        </w:numPr>
        <w:rPr>
          <w:lang w:val="pl-PL"/>
        </w:rPr>
      </w:pPr>
      <w:r>
        <w:rPr>
          <w:lang w:val="pl-PL"/>
        </w:rPr>
        <w:t>Skonfiguruj mapowanie statyczne.</w:t>
      </w:r>
    </w:p>
    <w:p w:rsidR="00873EDF" w:rsidRDefault="00616328">
      <w:pPr>
        <w:pStyle w:val="BodyTextL25"/>
        <w:jc w:val="both"/>
        <w:rPr>
          <w:lang w:val="pl-PL"/>
        </w:rPr>
      </w:pPr>
      <w:r>
        <w:rPr>
          <w:lang w:val="pl-PL"/>
        </w:rPr>
        <w:t xml:space="preserve">PC-A symuluje serwer lub urządzenie ze stałym adresem, do którego można uzyskać dostęp poprzez Internet. Mapowanie statyczne jest konfigurowane tak, aby kazać routerowi przenosić wewnętrzny adres prywatny serwera 192.168.1.20 na adres publiczny 209.165.200.225. Pozwala to użytkownikowi z Internetu na dostęp do PC-A. </w:t>
      </w:r>
    </w:p>
    <w:p w:rsidR="00873EDF" w:rsidRPr="00E04D30" w:rsidRDefault="00616328">
      <w:pPr>
        <w:pStyle w:val="CMD"/>
        <w:rPr>
          <w:b/>
        </w:rPr>
      </w:pPr>
      <w:r w:rsidRPr="00E04D30">
        <w:t>Gateway(</w:t>
      </w:r>
      <w:proofErr w:type="spellStart"/>
      <w:r w:rsidRPr="00E04D30">
        <w:t>config</w:t>
      </w:r>
      <w:proofErr w:type="spellEnd"/>
      <w:r w:rsidRPr="00E04D30">
        <w:t xml:space="preserve">)#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inside source static 192.168.1.20 209.165.200.225</w:t>
      </w:r>
    </w:p>
    <w:p w:rsidR="00873EDF" w:rsidRDefault="00616328">
      <w:pPr>
        <w:pStyle w:val="StepHead"/>
        <w:numPr>
          <w:ilvl w:val="1"/>
          <w:numId w:val="2"/>
        </w:numPr>
        <w:rPr>
          <w:lang w:val="pl-PL"/>
        </w:rPr>
      </w:pPr>
      <w:r>
        <w:rPr>
          <w:lang w:val="pl-PL"/>
        </w:rPr>
        <w:t>Określ interfejsy.</w:t>
      </w:r>
    </w:p>
    <w:p w:rsidR="00873EDF" w:rsidRDefault="00616328">
      <w:pPr>
        <w:pStyle w:val="BodyTextL25"/>
        <w:rPr>
          <w:lang w:val="pl-PL"/>
        </w:rPr>
      </w:pPr>
      <w:r>
        <w:rPr>
          <w:szCs w:val="20"/>
          <w:lang w:val="pl-PL"/>
        </w:rPr>
        <w:t xml:space="preserve">Wydaj na </w:t>
      </w:r>
      <w:r>
        <w:rPr>
          <w:lang w:val="pl-PL"/>
        </w:rPr>
        <w:t xml:space="preserve">interfejsach </w:t>
      </w:r>
      <w:r>
        <w:rPr>
          <w:szCs w:val="20"/>
          <w:lang w:val="pl-PL"/>
        </w:rPr>
        <w:t xml:space="preserve">komendy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inside</w:t>
      </w:r>
      <w:proofErr w:type="spellEnd"/>
      <w:r>
        <w:rPr>
          <w:lang w:val="pl-PL"/>
        </w:rPr>
        <w:t xml:space="preserve"> i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outside</w:t>
      </w:r>
      <w:proofErr w:type="spellEnd"/>
      <w:r>
        <w:rPr>
          <w:lang w:val="pl-PL"/>
        </w:rPr>
        <w:t>.</w:t>
      </w:r>
    </w:p>
    <w:p w:rsidR="00873EDF" w:rsidRPr="00E04D30" w:rsidRDefault="00616328">
      <w:pPr>
        <w:pStyle w:val="CMD"/>
        <w:rPr>
          <w:b/>
        </w:rPr>
      </w:pPr>
      <w:r w:rsidRPr="00E04D30">
        <w:t>Gateway(</w:t>
      </w:r>
      <w:proofErr w:type="spellStart"/>
      <w:r w:rsidRPr="00E04D30">
        <w:t>config</w:t>
      </w:r>
      <w:proofErr w:type="spellEnd"/>
      <w:r w:rsidRPr="00E04D30">
        <w:t xml:space="preserve">)# </w:t>
      </w:r>
      <w:r w:rsidRPr="00E04D30">
        <w:rPr>
          <w:b/>
        </w:rPr>
        <w:t>interface g0/1</w:t>
      </w:r>
    </w:p>
    <w:p w:rsidR="00873EDF" w:rsidRPr="00E04D30" w:rsidRDefault="00616328">
      <w:pPr>
        <w:pStyle w:val="CMD"/>
        <w:rPr>
          <w:b/>
        </w:rPr>
      </w:pPr>
      <w:r w:rsidRPr="00E04D30">
        <w:t>Gateway(</w:t>
      </w:r>
      <w:proofErr w:type="spellStart"/>
      <w:r w:rsidRPr="00E04D30">
        <w:t>config</w:t>
      </w:r>
      <w:proofErr w:type="spellEnd"/>
      <w:r w:rsidRPr="00E04D30">
        <w:t xml:space="preserve">-if)#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inside</w:t>
      </w:r>
    </w:p>
    <w:p w:rsidR="00873EDF" w:rsidRPr="00E04D30" w:rsidRDefault="00616328">
      <w:pPr>
        <w:pStyle w:val="CMD"/>
        <w:rPr>
          <w:b/>
        </w:rPr>
      </w:pPr>
      <w:r w:rsidRPr="00E04D30">
        <w:t>Gateway(</w:t>
      </w:r>
      <w:proofErr w:type="spellStart"/>
      <w:r w:rsidRPr="00E04D30">
        <w:t>config</w:t>
      </w:r>
      <w:proofErr w:type="spellEnd"/>
      <w:r w:rsidRPr="00E04D30">
        <w:t xml:space="preserve">-if)# </w:t>
      </w:r>
      <w:r w:rsidRPr="00E04D30">
        <w:rPr>
          <w:b/>
        </w:rPr>
        <w:t>interface s0/0/1</w:t>
      </w:r>
    </w:p>
    <w:p w:rsidR="00873EDF" w:rsidRPr="00E04D30" w:rsidRDefault="00616328">
      <w:pPr>
        <w:pStyle w:val="CMD"/>
      </w:pPr>
      <w:r w:rsidRPr="00E04D30">
        <w:t>Gateway(</w:t>
      </w:r>
      <w:proofErr w:type="spellStart"/>
      <w:r w:rsidRPr="00E04D30">
        <w:t>config</w:t>
      </w:r>
      <w:proofErr w:type="spellEnd"/>
      <w:r w:rsidRPr="00E04D30">
        <w:t xml:space="preserve">-if)#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outside</w:t>
      </w:r>
    </w:p>
    <w:p w:rsidR="00873EDF" w:rsidRDefault="00616328">
      <w:pPr>
        <w:pStyle w:val="StepHead"/>
        <w:numPr>
          <w:ilvl w:val="1"/>
          <w:numId w:val="2"/>
        </w:numPr>
        <w:rPr>
          <w:lang w:val="pl-PL"/>
        </w:rPr>
      </w:pPr>
      <w:r>
        <w:rPr>
          <w:lang w:val="pl-PL"/>
        </w:rPr>
        <w:t>Sprawdź konfigurację.</w:t>
      </w:r>
    </w:p>
    <w:p w:rsidR="00873EDF" w:rsidRDefault="00616328">
      <w:pPr>
        <w:pStyle w:val="SubStepAlpha"/>
        <w:numPr>
          <w:ilvl w:val="2"/>
          <w:numId w:val="2"/>
        </w:numPr>
        <w:rPr>
          <w:lang w:val="pl-PL"/>
        </w:rPr>
      </w:pPr>
      <w:r>
        <w:rPr>
          <w:lang w:val="pl-PL"/>
        </w:rPr>
        <w:t xml:space="preserve">Wyświetl tabelę statycznego NAT za pomocą polecenia </w:t>
      </w:r>
      <w:r>
        <w:rPr>
          <w:b/>
          <w:lang w:val="pl-PL"/>
        </w:rPr>
        <w:t xml:space="preserve">show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translations</w:t>
      </w:r>
      <w:proofErr w:type="spellEnd"/>
      <w:r>
        <w:rPr>
          <w:lang w:val="pl-PL"/>
        </w:rPr>
        <w:t>.</w:t>
      </w:r>
    </w:p>
    <w:p w:rsidR="00873EDF" w:rsidRPr="00E04D30" w:rsidRDefault="00616328">
      <w:pPr>
        <w:pStyle w:val="CMD"/>
      </w:pPr>
      <w:r w:rsidRPr="00E04D30">
        <w:t xml:space="preserve">Gateway# </w:t>
      </w:r>
      <w:r w:rsidRPr="00E04D30">
        <w:rPr>
          <w:b/>
        </w:rPr>
        <w:t xml:space="preserve">show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translations</w:t>
      </w:r>
    </w:p>
    <w:p w:rsidR="00873EDF" w:rsidRPr="00E04D30" w:rsidRDefault="00616328">
      <w:pPr>
        <w:pStyle w:val="CMDOutput"/>
      </w:pPr>
      <w:r w:rsidRPr="00E04D30">
        <w:t>Pro Inside global      Inside local       Outside local      Outside global</w:t>
      </w:r>
    </w:p>
    <w:p w:rsidR="00873EDF" w:rsidRDefault="00616328">
      <w:pPr>
        <w:pStyle w:val="CMDOutput"/>
        <w:rPr>
          <w:lang w:val="pl-PL"/>
        </w:rPr>
      </w:pPr>
      <w:r>
        <w:rPr>
          <w:shd w:val="clear" w:color="auto" w:fill="FFFF00"/>
          <w:lang w:val="pl-PL"/>
        </w:rPr>
        <w:t>--- 209.165.200.225    192.168.1.20       ---                ---</w:t>
      </w:r>
    </w:p>
    <w:p w:rsidR="00873EDF" w:rsidRDefault="00616328">
      <w:pPr>
        <w:pStyle w:val="BodyTextL50"/>
        <w:rPr>
          <w:lang w:val="pl-PL"/>
        </w:rPr>
      </w:pPr>
      <w:r>
        <w:rPr>
          <w:rStyle w:val="hps"/>
          <w:lang w:val="pl-PL"/>
        </w:rPr>
        <w:t>Jak jest</w:t>
      </w:r>
      <w:r>
        <w:rPr>
          <w:lang w:val="pl-PL"/>
        </w:rPr>
        <w:t xml:space="preserve"> modyfikowa</w:t>
      </w:r>
      <w:r>
        <w:rPr>
          <w:rStyle w:val="hps"/>
          <w:lang w:val="pl-PL"/>
        </w:rPr>
        <w:t>ny</w:t>
      </w:r>
      <w:r>
        <w:rPr>
          <w:lang w:val="pl-PL"/>
        </w:rPr>
        <w:t xml:space="preserve"> w</w:t>
      </w:r>
      <w:r>
        <w:rPr>
          <w:rStyle w:val="hpsalt-edited"/>
          <w:lang w:val="pl-PL"/>
        </w:rPr>
        <w:t>ewnętrzny</w:t>
      </w:r>
      <w:r>
        <w:rPr>
          <w:lang w:val="pl-PL"/>
        </w:rPr>
        <w:t xml:space="preserve"> </w:t>
      </w:r>
      <w:r>
        <w:rPr>
          <w:rStyle w:val="hps"/>
          <w:lang w:val="pl-PL"/>
        </w:rPr>
        <w:t>adres lokalny komputera</w:t>
      </w:r>
      <w:r>
        <w:rPr>
          <w:lang w:val="pl-PL"/>
        </w:rPr>
        <w:t xml:space="preserve">? </w:t>
      </w:r>
    </w:p>
    <w:p w:rsidR="00873EDF" w:rsidRDefault="00616328">
      <w:pPr>
        <w:pStyle w:val="BodyTextL50"/>
        <w:rPr>
          <w:rStyle w:val="AnswerGray"/>
          <w:lang w:val="pl-PL"/>
        </w:rPr>
      </w:pPr>
      <w:r>
        <w:rPr>
          <w:lang w:val="pl-PL"/>
        </w:rPr>
        <w:t>192.168.1.20 = ____________________________</w:t>
      </w:r>
    </w:p>
    <w:p w:rsidR="00873EDF" w:rsidRPr="00E04D30" w:rsidRDefault="00616328">
      <w:pPr>
        <w:pStyle w:val="BodyTextL50"/>
        <w:rPr>
          <w:lang w:val="pl-PL"/>
        </w:rPr>
      </w:pPr>
      <w:r>
        <w:rPr>
          <w:lang w:val="pl-PL"/>
        </w:rPr>
        <w:t>Jaki jest przypisany wewnętrzny adres globalny? ____________________________________________</w:t>
      </w:r>
    </w:p>
    <w:p w:rsidR="00873EDF" w:rsidRDefault="00616328">
      <w:pPr>
        <w:pStyle w:val="BodyTextL50"/>
        <w:rPr>
          <w:lang w:val="pl-PL"/>
        </w:rPr>
      </w:pPr>
      <w:r>
        <w:rPr>
          <w:lang w:val="pl-PL"/>
        </w:rPr>
        <w:t>Jaki jest przypisany wewnętrzny adres lokalny?</w:t>
      </w:r>
    </w:p>
    <w:p w:rsidR="00873EDF" w:rsidRDefault="00616328">
      <w:pPr>
        <w:pStyle w:val="BodyTextL50"/>
      </w:pPr>
      <w:r>
        <w:rPr>
          <w:lang w:val="pl-PL"/>
        </w:rPr>
        <w:t>______________</w:t>
      </w:r>
      <w:r w:rsidR="00C35765">
        <w:rPr>
          <w:lang w:val="pl-PL"/>
        </w:rPr>
        <w:t>_______________________________</w:t>
      </w:r>
    </w:p>
    <w:p w:rsidR="00873EDF" w:rsidRDefault="00616328">
      <w:pPr>
        <w:pStyle w:val="SubStepAlpha"/>
        <w:numPr>
          <w:ilvl w:val="2"/>
          <w:numId w:val="2"/>
        </w:numPr>
      </w:pPr>
      <w:r>
        <w:rPr>
          <w:lang w:val="pl-PL"/>
        </w:rPr>
        <w:lastRenderedPageBreak/>
        <w:t>Wykonaj ping z PC-A na interfejs Lo0 (192.31.7.1) na ISP. Jeśli polecenie ping nie powiodło się, to znajdź i rozwiąż problemy. Wyświetl tabelę NAT na routerze Gateway.</w:t>
      </w:r>
    </w:p>
    <w:p w:rsidR="00873EDF" w:rsidRDefault="00616328">
      <w:pPr>
        <w:pStyle w:val="CMD"/>
        <w:rPr>
          <w:lang w:val="pl-PL"/>
        </w:rPr>
      </w:pPr>
      <w:r>
        <w:rPr>
          <w:lang w:val="pl-PL"/>
        </w:rPr>
        <w:t xml:space="preserve">Gateway# </w:t>
      </w:r>
      <w:r>
        <w:rPr>
          <w:b/>
          <w:lang w:val="pl-PL"/>
        </w:rPr>
        <w:t xml:space="preserve">show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translations</w:t>
      </w:r>
      <w:proofErr w:type="spellEnd"/>
    </w:p>
    <w:p w:rsidR="00873EDF" w:rsidRPr="00E04D30" w:rsidRDefault="00616328">
      <w:pPr>
        <w:pStyle w:val="CMDOutput"/>
      </w:pPr>
      <w:r w:rsidRPr="00E04D30">
        <w:t>Pro Inside global      Inside local       Outside local      Outside global</w:t>
      </w:r>
    </w:p>
    <w:p w:rsidR="00873EDF" w:rsidRDefault="00616328">
      <w:pPr>
        <w:pStyle w:val="CMDOutput"/>
        <w:rPr>
          <w:lang w:val="pl-PL"/>
        </w:rPr>
      </w:pPr>
      <w:proofErr w:type="spellStart"/>
      <w:r>
        <w:rPr>
          <w:shd w:val="clear" w:color="auto" w:fill="FFFF00"/>
          <w:lang w:val="pl-PL"/>
        </w:rPr>
        <w:t>icmp</w:t>
      </w:r>
      <w:proofErr w:type="spellEnd"/>
      <w:r>
        <w:rPr>
          <w:shd w:val="clear" w:color="auto" w:fill="FFFF00"/>
          <w:lang w:val="pl-PL"/>
        </w:rPr>
        <w:t xml:space="preserve"> 209.165.200.225:1 192.168.1.20:1     192.31.7.1:1       192.31.7.1:1</w:t>
      </w:r>
    </w:p>
    <w:p w:rsidR="00873EDF" w:rsidRDefault="00616328">
      <w:pPr>
        <w:pStyle w:val="CMDOutput"/>
        <w:rPr>
          <w:lang w:val="pl-PL"/>
        </w:rPr>
      </w:pPr>
      <w:r>
        <w:rPr>
          <w:lang w:val="pl-PL"/>
        </w:rPr>
        <w:t>--- 209.165.200.225    192.168.1.20       ---                ---</w:t>
      </w:r>
    </w:p>
    <w:p w:rsidR="00873EDF" w:rsidRDefault="00616328">
      <w:pPr>
        <w:pStyle w:val="BodyTextL50"/>
        <w:rPr>
          <w:lang w:val="pl-PL"/>
        </w:rPr>
      </w:pPr>
      <w:r>
        <w:rPr>
          <w:lang w:val="pl-PL"/>
        </w:rPr>
        <w:t>Gdy PC-A wysłał żądanie ICMP (ping) do 192.31.7.1 na ISP, to do tabeli NAT został dodany wpis z zaznaczonym protokołem ICMP.</w:t>
      </w:r>
    </w:p>
    <w:p w:rsidR="00873EDF" w:rsidRPr="00E04D30" w:rsidRDefault="00616328">
      <w:pPr>
        <w:pStyle w:val="BodyTextL50"/>
        <w:rPr>
          <w:lang w:val="pl-PL"/>
        </w:rPr>
      </w:pPr>
      <w:r>
        <w:rPr>
          <w:lang w:val="pl-PL"/>
        </w:rPr>
        <w:t>Jaki numer portu został użyty w tej wymianie ICMP? ______________</w:t>
      </w:r>
    </w:p>
    <w:p w:rsidR="00873EDF" w:rsidRPr="00E04D30" w:rsidRDefault="00616328">
      <w:pPr>
        <w:pStyle w:val="BodyTextL50"/>
        <w:rPr>
          <w:lang w:val="pl-PL"/>
        </w:rPr>
      </w:pPr>
      <w:r>
        <w:rPr>
          <w:b/>
          <w:lang w:val="pl-PL"/>
        </w:rPr>
        <w:t>Uwaga</w:t>
      </w:r>
      <w:r>
        <w:rPr>
          <w:lang w:val="pl-PL"/>
        </w:rPr>
        <w:t>: Może być konieczne wyłączenie zapory na PC-A aby ping zakończył się powodzeniem.</w:t>
      </w:r>
    </w:p>
    <w:p w:rsidR="00873EDF" w:rsidRDefault="00616328">
      <w:pPr>
        <w:pStyle w:val="SubStepAlpha"/>
        <w:numPr>
          <w:ilvl w:val="2"/>
          <w:numId w:val="2"/>
        </w:numPr>
        <w:rPr>
          <w:lang w:val="pl-PL"/>
        </w:rPr>
      </w:pPr>
      <w:r>
        <w:rPr>
          <w:lang w:val="pl-PL"/>
        </w:rPr>
        <w:t>Z PC-A wykonaj połączenie telnet do interfejsu Lo0 na ISP i wyświetl tabelę NAT.</w:t>
      </w:r>
    </w:p>
    <w:p w:rsidR="00873EDF" w:rsidRPr="00E04D30" w:rsidRDefault="00616328">
      <w:pPr>
        <w:pStyle w:val="CMDOutput"/>
      </w:pPr>
      <w:r w:rsidRPr="00E04D30">
        <w:t>Pro Inside global        Inside local       Outside local      Outside global</w:t>
      </w:r>
    </w:p>
    <w:p w:rsidR="00873EDF" w:rsidRDefault="00616328">
      <w:pPr>
        <w:pStyle w:val="CMDOutput"/>
        <w:rPr>
          <w:lang w:val="pl-PL"/>
        </w:rPr>
      </w:pPr>
      <w:proofErr w:type="spellStart"/>
      <w:r>
        <w:rPr>
          <w:lang w:val="pl-PL"/>
        </w:rPr>
        <w:t>icmp</w:t>
      </w:r>
      <w:proofErr w:type="spellEnd"/>
      <w:r>
        <w:rPr>
          <w:lang w:val="pl-PL"/>
        </w:rPr>
        <w:t xml:space="preserve"> 209.165.200.225:1   192.168.1.20:1     192.31.7.1:1       192.31.7.1:1</w:t>
      </w:r>
    </w:p>
    <w:p w:rsidR="00873EDF" w:rsidRDefault="00616328">
      <w:pPr>
        <w:pStyle w:val="CMDOutput"/>
        <w:rPr>
          <w:lang w:val="pl-PL"/>
        </w:rPr>
      </w:pPr>
      <w:proofErr w:type="spellStart"/>
      <w:r>
        <w:rPr>
          <w:shd w:val="clear" w:color="auto" w:fill="FFFF00"/>
          <w:lang w:val="pl-PL"/>
        </w:rPr>
        <w:t>tcp</w:t>
      </w:r>
      <w:proofErr w:type="spellEnd"/>
      <w:r>
        <w:rPr>
          <w:shd w:val="clear" w:color="auto" w:fill="FFFF00"/>
          <w:lang w:val="pl-PL"/>
        </w:rPr>
        <w:t xml:space="preserve"> 209.165.200.225:1034 192.168.1.20:1034  192.31.7.1:23      192.31.7.1:23</w:t>
      </w:r>
    </w:p>
    <w:p w:rsidR="00873EDF" w:rsidRDefault="00616328">
      <w:pPr>
        <w:pStyle w:val="CMDOutput"/>
        <w:rPr>
          <w:lang w:val="pl-PL"/>
        </w:rPr>
      </w:pPr>
      <w:r>
        <w:rPr>
          <w:lang w:val="pl-PL"/>
        </w:rPr>
        <w:t>--- 209.165.200.225      192.168.1.20       ---                ---</w:t>
      </w:r>
    </w:p>
    <w:p w:rsidR="00873EDF" w:rsidRDefault="00616328">
      <w:pPr>
        <w:pStyle w:val="BodyTextL50"/>
        <w:rPr>
          <w:lang w:val="pl-PL"/>
        </w:rPr>
      </w:pPr>
      <w:r>
        <w:rPr>
          <w:b/>
          <w:lang w:val="pl-PL"/>
        </w:rPr>
        <w:t>Uwaga</w:t>
      </w:r>
      <w:r>
        <w:rPr>
          <w:lang w:val="pl-PL"/>
        </w:rPr>
        <w:t>: Wpis NAT dla żądania ICMP mógł zostać już usunięty z tabeli NAT, jeśli upłynął dla niego limit czasu.</w:t>
      </w:r>
    </w:p>
    <w:p w:rsidR="00873EDF" w:rsidRDefault="00616328">
      <w:pPr>
        <w:pStyle w:val="BodyTextL50"/>
        <w:rPr>
          <w:lang w:val="pl-PL"/>
        </w:rPr>
      </w:pPr>
      <w:r>
        <w:rPr>
          <w:lang w:val="pl-PL"/>
        </w:rPr>
        <w:t>Jaki protokół został użyty przy tej translacji? ______________</w:t>
      </w:r>
      <w:r w:rsidRPr="00E04D30">
        <w:rPr>
          <w:rStyle w:val="1"/>
          <w:lang w:val="pl-PL"/>
        </w:rPr>
        <w:t xml:space="preserve"> </w:t>
      </w:r>
    </w:p>
    <w:p w:rsidR="00873EDF" w:rsidRDefault="00616328">
      <w:pPr>
        <w:pStyle w:val="BodyTextL50"/>
        <w:rPr>
          <w:lang w:val="pl-PL"/>
        </w:rPr>
      </w:pPr>
      <w:r>
        <w:rPr>
          <w:lang w:val="pl-PL"/>
        </w:rPr>
        <w:t>Jakie są używane numery portów?</w:t>
      </w:r>
    </w:p>
    <w:p w:rsidR="00873EDF" w:rsidRPr="00E04D30" w:rsidRDefault="00616328">
      <w:pPr>
        <w:pStyle w:val="BodyTextL50"/>
        <w:rPr>
          <w:lang w:val="pl-PL"/>
        </w:rPr>
      </w:pPr>
      <w:r>
        <w:rPr>
          <w:lang w:val="pl-PL"/>
        </w:rPr>
        <w:t>Wewnętrzny globalny / lokalny:______________</w:t>
      </w:r>
    </w:p>
    <w:p w:rsidR="00873EDF" w:rsidRDefault="00616328">
      <w:pPr>
        <w:pStyle w:val="BodyTextL50"/>
        <w:rPr>
          <w:rStyle w:val="AnswerGray"/>
          <w:lang w:val="pl-PL"/>
        </w:rPr>
      </w:pPr>
      <w:r>
        <w:rPr>
          <w:lang w:val="pl-PL"/>
        </w:rPr>
        <w:t>Zewnętrzny globalny / lokalny: ______________</w:t>
      </w:r>
    </w:p>
    <w:p w:rsidR="00873EDF" w:rsidRPr="00E04D30" w:rsidRDefault="00616328">
      <w:pPr>
        <w:pStyle w:val="SubStepAlpha"/>
        <w:numPr>
          <w:ilvl w:val="2"/>
          <w:numId w:val="2"/>
        </w:numPr>
        <w:rPr>
          <w:lang w:val="pl-PL"/>
        </w:rPr>
      </w:pPr>
      <w:r>
        <w:rPr>
          <w:lang w:val="pl-PL"/>
        </w:rPr>
        <w:t>Ponieważ statyczny NAT został skonfigurowany dla PC-A, sprawdź, czy polecenie ping z ISP do PC-A na adres publiczny statycznego NAT (209.165.200.225) powiodło się.</w:t>
      </w:r>
    </w:p>
    <w:p w:rsidR="00873EDF" w:rsidRDefault="00616328">
      <w:pPr>
        <w:pStyle w:val="SubStepAlpha"/>
        <w:numPr>
          <w:ilvl w:val="2"/>
          <w:numId w:val="2"/>
        </w:numPr>
        <w:rPr>
          <w:lang w:val="pl-PL"/>
        </w:rPr>
      </w:pPr>
      <w:r>
        <w:rPr>
          <w:lang w:val="pl-PL"/>
        </w:rPr>
        <w:t>Wyświetl tabelę NAT na routerze Gateway, żeby sprawdzić translacje adresów.</w:t>
      </w:r>
    </w:p>
    <w:p w:rsidR="00873EDF" w:rsidRPr="00E04D30" w:rsidRDefault="00616328">
      <w:pPr>
        <w:pStyle w:val="CMD"/>
      </w:pPr>
      <w:r w:rsidRPr="00E04D30">
        <w:t xml:space="preserve">Gateway# </w:t>
      </w:r>
      <w:r w:rsidRPr="00E04D30">
        <w:rPr>
          <w:b/>
        </w:rPr>
        <w:t xml:space="preserve">show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translations</w:t>
      </w:r>
    </w:p>
    <w:p w:rsidR="00873EDF" w:rsidRPr="00E04D30" w:rsidRDefault="00616328">
      <w:pPr>
        <w:pStyle w:val="CMDOutput"/>
      </w:pPr>
      <w:r w:rsidRPr="00E04D30">
        <w:t>Pro Inside global       Inside local       Outside local      Outside global</w:t>
      </w:r>
    </w:p>
    <w:p w:rsidR="00873EDF" w:rsidRDefault="00616328">
      <w:pPr>
        <w:pStyle w:val="CMDOutput"/>
        <w:rPr>
          <w:lang w:val="pl-PL"/>
        </w:rPr>
      </w:pPr>
      <w:proofErr w:type="spellStart"/>
      <w:r>
        <w:rPr>
          <w:shd w:val="clear" w:color="auto" w:fill="FFFF00"/>
          <w:lang w:val="pl-PL"/>
        </w:rPr>
        <w:t>icmp</w:t>
      </w:r>
      <w:proofErr w:type="spellEnd"/>
      <w:r>
        <w:rPr>
          <w:shd w:val="clear" w:color="auto" w:fill="FFFF00"/>
          <w:lang w:val="pl-PL"/>
        </w:rPr>
        <w:t xml:space="preserve"> 209.165.200.225:12 192.168.1.20:12    209.165.201.17:12  209.165.201.17:12</w:t>
      </w:r>
    </w:p>
    <w:p w:rsidR="00873EDF" w:rsidRDefault="00616328">
      <w:pPr>
        <w:pStyle w:val="CMDOutput"/>
        <w:rPr>
          <w:lang w:val="pl-PL"/>
        </w:rPr>
      </w:pPr>
      <w:r>
        <w:rPr>
          <w:lang w:val="pl-PL"/>
        </w:rPr>
        <w:t>--- 209.165.200.225     192.168.1.20       ---                ---</w:t>
      </w:r>
    </w:p>
    <w:p w:rsidR="00873EDF" w:rsidRPr="00E04D30" w:rsidRDefault="00616328">
      <w:pPr>
        <w:pStyle w:val="BodyTextL50"/>
        <w:rPr>
          <w:lang w:val="pl-PL"/>
        </w:rPr>
      </w:pPr>
      <w:r>
        <w:rPr>
          <w:lang w:val="pl-PL"/>
        </w:rPr>
        <w:t>Zauważ, że zewnętrzne adresy lokalny i globalny są takie same. Ten adres jest adresem źródłowym ISP w sieci zdalnej. Dla skutecznej komunikacji ping od ISP do PC-A, wewnętrzny adres globalny statycznego NAT (209.165.200.225) jest poddawany translacji na wewnętrzny adres lokalny PC-A (192.168.1.20).</w:t>
      </w:r>
    </w:p>
    <w:p w:rsidR="00873EDF" w:rsidRDefault="00616328">
      <w:pPr>
        <w:pStyle w:val="SubStepAlpha"/>
        <w:numPr>
          <w:ilvl w:val="2"/>
          <w:numId w:val="2"/>
        </w:numPr>
        <w:rPr>
          <w:shd w:val="clear" w:color="auto" w:fill="BFBFBF"/>
          <w:lang w:val="pl-PL"/>
        </w:rPr>
      </w:pPr>
      <w:r>
        <w:rPr>
          <w:lang w:val="pl-PL"/>
        </w:rPr>
        <w:t xml:space="preserve">Sprawdź statystyki NAT na routerze Gateway, za pomocą polecenia </w:t>
      </w:r>
      <w:r>
        <w:rPr>
          <w:b/>
          <w:lang w:val="pl-PL"/>
        </w:rPr>
        <w:t xml:space="preserve">show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statistics</w:t>
      </w:r>
      <w:proofErr w:type="spellEnd"/>
      <w:r>
        <w:rPr>
          <w:lang w:val="pl-PL"/>
        </w:rPr>
        <w:t>.</w:t>
      </w:r>
    </w:p>
    <w:p w:rsidR="00873EDF" w:rsidRPr="00E04D30" w:rsidRDefault="00616328">
      <w:pPr>
        <w:pStyle w:val="CMD"/>
      </w:pPr>
      <w:r w:rsidRPr="00E04D30">
        <w:t xml:space="preserve">Gateway# </w:t>
      </w:r>
      <w:r w:rsidRPr="00E04D30">
        <w:rPr>
          <w:b/>
        </w:rPr>
        <w:t xml:space="preserve">show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statistics</w:t>
      </w:r>
    </w:p>
    <w:p w:rsidR="00873EDF" w:rsidRPr="00E04D30" w:rsidRDefault="00616328">
      <w:pPr>
        <w:pStyle w:val="CMDOutput"/>
      </w:pPr>
      <w:r w:rsidRPr="00E04D30">
        <w:rPr>
          <w:shd w:val="clear" w:color="auto" w:fill="FFFF00"/>
        </w:rPr>
        <w:t>Total active translations: 2 (1 static, 1 dynamic; 1 extended)</w:t>
      </w:r>
    </w:p>
    <w:p w:rsidR="00873EDF" w:rsidRPr="00E04D30" w:rsidRDefault="00616328">
      <w:pPr>
        <w:pStyle w:val="CMDOutput"/>
      </w:pPr>
      <w:r w:rsidRPr="00E04D30">
        <w:t>Peak translations: 2, occurred 00:02:12 ago</w:t>
      </w:r>
    </w:p>
    <w:p w:rsidR="00873EDF" w:rsidRPr="00E04D30" w:rsidRDefault="00616328">
      <w:pPr>
        <w:pStyle w:val="CMDOutput"/>
      </w:pPr>
      <w:r w:rsidRPr="00E04D30">
        <w:t>Outside interfaces:</w:t>
      </w:r>
    </w:p>
    <w:p w:rsidR="00873EDF" w:rsidRPr="00E04D30" w:rsidRDefault="00616328">
      <w:pPr>
        <w:pStyle w:val="CMDOutput"/>
      </w:pPr>
      <w:r w:rsidRPr="00E04D30">
        <w:t xml:space="preserve">  Serial0/0/1</w:t>
      </w:r>
    </w:p>
    <w:p w:rsidR="00873EDF" w:rsidRPr="00E04D30" w:rsidRDefault="00616328">
      <w:pPr>
        <w:pStyle w:val="CMDOutput"/>
      </w:pPr>
      <w:r w:rsidRPr="00E04D30">
        <w:t>Inside interfaces:</w:t>
      </w:r>
    </w:p>
    <w:p w:rsidR="00873EDF" w:rsidRPr="00E04D30" w:rsidRDefault="00616328">
      <w:pPr>
        <w:pStyle w:val="CMDOutput"/>
      </w:pPr>
      <w:r w:rsidRPr="00E04D30">
        <w:t xml:space="preserve">  GigabitEthernet0/1</w:t>
      </w:r>
    </w:p>
    <w:p w:rsidR="00873EDF" w:rsidRPr="00E04D30" w:rsidRDefault="00616328">
      <w:pPr>
        <w:pStyle w:val="CMDOutput"/>
      </w:pPr>
      <w:r w:rsidRPr="00E04D30">
        <w:t>Hits: 39  Misses: 0</w:t>
      </w:r>
    </w:p>
    <w:p w:rsidR="00873EDF" w:rsidRPr="00E04D30" w:rsidRDefault="00616328">
      <w:pPr>
        <w:pStyle w:val="CMDOutput"/>
      </w:pPr>
      <w:r w:rsidRPr="00E04D30">
        <w:t>CEF Translated packets: 39, CEF Punted packets: 0</w:t>
      </w:r>
    </w:p>
    <w:p w:rsidR="00873EDF" w:rsidRPr="00E04D30" w:rsidRDefault="00616328">
      <w:pPr>
        <w:pStyle w:val="CMDOutput"/>
      </w:pPr>
      <w:r w:rsidRPr="00E04D30">
        <w:t>Expired translations: 3</w:t>
      </w:r>
    </w:p>
    <w:p w:rsidR="00873EDF" w:rsidRPr="00E04D30" w:rsidRDefault="00616328">
      <w:pPr>
        <w:pStyle w:val="CMDOutput"/>
      </w:pPr>
      <w:r w:rsidRPr="00E04D30">
        <w:t>Dynamic mappings:</w:t>
      </w:r>
    </w:p>
    <w:p w:rsidR="00873EDF" w:rsidRPr="00E04D30" w:rsidRDefault="00873EDF">
      <w:pPr>
        <w:pStyle w:val="CMDOutput"/>
      </w:pPr>
    </w:p>
    <w:p w:rsidR="00873EDF" w:rsidRPr="00E04D30" w:rsidRDefault="00616328">
      <w:pPr>
        <w:pStyle w:val="CMDOutput"/>
      </w:pPr>
      <w:r w:rsidRPr="00E04D30">
        <w:t>Total doors: 0</w:t>
      </w:r>
    </w:p>
    <w:p w:rsidR="00873EDF" w:rsidRPr="00E04D30" w:rsidRDefault="00616328">
      <w:pPr>
        <w:pStyle w:val="CMDOutput"/>
      </w:pPr>
      <w:proofErr w:type="spellStart"/>
      <w:r w:rsidRPr="00E04D30">
        <w:t>Appl</w:t>
      </w:r>
      <w:proofErr w:type="spellEnd"/>
      <w:r w:rsidRPr="00E04D30">
        <w:t xml:space="preserve"> doors: 0</w:t>
      </w:r>
    </w:p>
    <w:p w:rsidR="00873EDF" w:rsidRPr="00E04D30" w:rsidRDefault="00616328">
      <w:pPr>
        <w:pStyle w:val="CMDOutput"/>
      </w:pPr>
      <w:r w:rsidRPr="00E04D30">
        <w:t>Normal doors: 0</w:t>
      </w:r>
    </w:p>
    <w:p w:rsidR="00873EDF" w:rsidRPr="00E04D30" w:rsidRDefault="00616328">
      <w:pPr>
        <w:pStyle w:val="CMDOutput"/>
      </w:pPr>
      <w:r w:rsidRPr="00E04D30">
        <w:lastRenderedPageBreak/>
        <w:t>Queued Packets: 0</w:t>
      </w:r>
    </w:p>
    <w:p w:rsidR="00873EDF" w:rsidRDefault="00616328">
      <w:pPr>
        <w:pStyle w:val="BodyTextL50"/>
        <w:rPr>
          <w:lang w:val="pl-PL"/>
        </w:rPr>
      </w:pPr>
      <w:r>
        <w:rPr>
          <w:b/>
          <w:lang w:val="pl-PL"/>
        </w:rPr>
        <w:t>Uwaga</w:t>
      </w:r>
      <w:r>
        <w:rPr>
          <w:lang w:val="pl-PL"/>
        </w:rPr>
        <w:t>: To jest przykład wyjściowych danych wynikowych. Twoje dane wynikowe mogą być inne.</w:t>
      </w:r>
    </w:p>
    <w:p w:rsidR="00873EDF" w:rsidRDefault="00616328">
      <w:pPr>
        <w:pStyle w:val="PartHead"/>
        <w:numPr>
          <w:ilvl w:val="0"/>
          <w:numId w:val="2"/>
        </w:numPr>
      </w:pPr>
      <w:r>
        <w:t>Konfigurowanie i sprawdzenie dynamicznego NAT</w:t>
      </w:r>
    </w:p>
    <w:p w:rsidR="00873EDF" w:rsidRDefault="00616328">
      <w:pPr>
        <w:pStyle w:val="BodyTextL25"/>
        <w:rPr>
          <w:lang w:val="pl-PL"/>
        </w:rPr>
      </w:pPr>
      <w:r>
        <w:rPr>
          <w:lang w:val="pl-PL"/>
        </w:rPr>
        <w:t>Dynamiczny NAT korzysta z puli adresów publicznych i przydziela je na zasadzie pierwszy zgłoszony - pierwszy obsłużony. Kiedy urządzenie wewnętrzne wnioskuje o dostęp do sieci zewnętrznej, to dynamiczny NAT przydziela mu, dostępny w puli, publiczny adres IPv4. W wyniku działania dynamicznego NAT powstają mapowania między adresami lokalnym i globalnymi typu wiele-do-wielu</w:t>
      </w:r>
    </w:p>
    <w:p w:rsidR="00873EDF" w:rsidRDefault="00616328">
      <w:pPr>
        <w:pStyle w:val="StepHead"/>
        <w:numPr>
          <w:ilvl w:val="1"/>
          <w:numId w:val="2"/>
        </w:numPr>
        <w:rPr>
          <w:lang w:val="pl-PL"/>
        </w:rPr>
      </w:pPr>
      <w:r>
        <w:rPr>
          <w:lang w:val="pl-PL"/>
        </w:rPr>
        <w:t>Wyczyść procesy NAT.</w:t>
      </w:r>
    </w:p>
    <w:p w:rsidR="00873EDF" w:rsidRDefault="00616328">
      <w:pPr>
        <w:pStyle w:val="BodyTextL25"/>
        <w:rPr>
          <w:lang w:val="pl-PL"/>
        </w:rPr>
      </w:pPr>
      <w:r>
        <w:rPr>
          <w:lang w:val="pl-PL"/>
        </w:rPr>
        <w:t xml:space="preserve">Przed przystąpieniem do dodawania dynamicznego NAT, wyczyść translacje i statystyki NAT z Części 2. </w:t>
      </w:r>
    </w:p>
    <w:p w:rsidR="00873EDF" w:rsidRPr="00E04D30" w:rsidRDefault="00616328">
      <w:pPr>
        <w:pStyle w:val="CMD"/>
      </w:pPr>
      <w:r w:rsidRPr="00E04D30">
        <w:t xml:space="preserve">Gateway# </w:t>
      </w:r>
      <w:r w:rsidRPr="00E04D30">
        <w:rPr>
          <w:b/>
        </w:rPr>
        <w:t xml:space="preserve">clear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translation *</w:t>
      </w:r>
    </w:p>
    <w:p w:rsidR="00873EDF" w:rsidRDefault="00616328">
      <w:pPr>
        <w:pStyle w:val="CMD"/>
        <w:rPr>
          <w:lang w:val="pl-PL"/>
        </w:rPr>
      </w:pPr>
      <w:r>
        <w:rPr>
          <w:lang w:val="pl-PL"/>
        </w:rPr>
        <w:t xml:space="preserve">Gateway# </w:t>
      </w:r>
      <w:proofErr w:type="spellStart"/>
      <w:r>
        <w:rPr>
          <w:b/>
          <w:lang w:val="pl-PL"/>
        </w:rPr>
        <w:t>clear</w:t>
      </w:r>
      <w:proofErr w:type="spellEnd"/>
      <w:r>
        <w:rPr>
          <w:b/>
          <w:lang w:val="pl-PL"/>
        </w:rPr>
        <w:t xml:space="preserve">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statistics</w:t>
      </w:r>
      <w:proofErr w:type="spellEnd"/>
    </w:p>
    <w:p w:rsidR="00873EDF" w:rsidRDefault="00616328">
      <w:pPr>
        <w:pStyle w:val="StepHead"/>
        <w:numPr>
          <w:ilvl w:val="1"/>
          <w:numId w:val="2"/>
        </w:numPr>
        <w:rPr>
          <w:lang w:val="pl-PL"/>
        </w:rPr>
      </w:pPr>
      <w:r>
        <w:rPr>
          <w:lang w:val="pl-PL"/>
        </w:rPr>
        <w:t>Zdefiniuj listę kontroli dostępu (ACL), która odpowiada zakresowi prywatnych adresów IP w sieci LAN.</w:t>
      </w:r>
    </w:p>
    <w:p w:rsidR="00873EDF" w:rsidRDefault="00616328">
      <w:pPr>
        <w:pStyle w:val="BodyTextL25"/>
        <w:rPr>
          <w:lang w:val="pl-PL"/>
        </w:rPr>
      </w:pPr>
      <w:r>
        <w:rPr>
          <w:lang w:val="pl-PL"/>
        </w:rPr>
        <w:t>ACL 1 jest używana w celu umożliwienia translacji sieci 192.168.1.0/24.</w:t>
      </w:r>
    </w:p>
    <w:p w:rsidR="00873EDF" w:rsidRPr="00E04D30" w:rsidRDefault="00616328">
      <w:pPr>
        <w:pStyle w:val="CMD"/>
        <w:rPr>
          <w:b/>
        </w:rPr>
      </w:pPr>
      <w:r w:rsidRPr="00E04D30">
        <w:t>Gateway(</w:t>
      </w:r>
      <w:proofErr w:type="spellStart"/>
      <w:r w:rsidRPr="00E04D30">
        <w:t>config</w:t>
      </w:r>
      <w:proofErr w:type="spellEnd"/>
      <w:r w:rsidRPr="00E04D30">
        <w:t xml:space="preserve">)# </w:t>
      </w:r>
      <w:r w:rsidRPr="00E04D30">
        <w:rPr>
          <w:b/>
        </w:rPr>
        <w:t>access-list 1 permit 192.168.1.0 0.0.0.255</w:t>
      </w:r>
      <w:r w:rsidR="00DE7741">
        <w:rPr>
          <w:b/>
        </w:rPr>
        <w:t xml:space="preserve"> </w:t>
      </w:r>
      <w:bookmarkStart w:id="0" w:name="_GoBack"/>
      <w:bookmarkEnd w:id="0"/>
    </w:p>
    <w:p w:rsidR="00873EDF" w:rsidRDefault="00616328">
      <w:pPr>
        <w:pStyle w:val="StepHead"/>
        <w:numPr>
          <w:ilvl w:val="1"/>
          <w:numId w:val="2"/>
        </w:numPr>
        <w:rPr>
          <w:lang w:val="pl-PL"/>
        </w:rPr>
      </w:pPr>
      <w:r>
        <w:rPr>
          <w:lang w:val="pl-PL"/>
        </w:rPr>
        <w:t>Sprawdź czy nadal są aktualne konfiguracje NAT na interfejsach.</w:t>
      </w:r>
    </w:p>
    <w:p w:rsidR="00873EDF" w:rsidRDefault="00616328">
      <w:pPr>
        <w:pStyle w:val="BodyTextL25"/>
        <w:rPr>
          <w:lang w:val="pl-PL"/>
        </w:rPr>
      </w:pPr>
      <w:r>
        <w:rPr>
          <w:szCs w:val="20"/>
          <w:lang w:val="pl-PL"/>
        </w:rPr>
        <w:t xml:space="preserve">Wydaj komendę </w:t>
      </w:r>
      <w:r>
        <w:rPr>
          <w:b/>
          <w:lang w:val="pl-PL"/>
        </w:rPr>
        <w:t xml:space="preserve">show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statistics</w:t>
      </w:r>
      <w:proofErr w:type="spellEnd"/>
      <w:r>
        <w:rPr>
          <w:lang w:val="pl-PL"/>
        </w:rPr>
        <w:t xml:space="preserve"> na routerze Gateway, żeby sprawdzić konfiguracje NAT.</w:t>
      </w:r>
    </w:p>
    <w:p w:rsidR="00873EDF" w:rsidRDefault="00616328">
      <w:pPr>
        <w:pStyle w:val="StepHead"/>
        <w:numPr>
          <w:ilvl w:val="1"/>
          <w:numId w:val="2"/>
        </w:numPr>
        <w:rPr>
          <w:lang w:val="pl-PL"/>
        </w:rPr>
      </w:pPr>
      <w:r>
        <w:rPr>
          <w:lang w:val="pl-PL"/>
        </w:rPr>
        <w:t>Określ pulę możliwych do wykorzystania publicznych adresów IP.</w:t>
      </w:r>
    </w:p>
    <w:p w:rsidR="00873EDF" w:rsidRPr="00E04D30" w:rsidRDefault="00616328">
      <w:pPr>
        <w:pStyle w:val="CMD"/>
      </w:pPr>
      <w:r w:rsidRPr="00E04D30">
        <w:t>Gateway(</w:t>
      </w:r>
      <w:proofErr w:type="spellStart"/>
      <w:r w:rsidRPr="00E04D30">
        <w:t>config</w:t>
      </w:r>
      <w:proofErr w:type="spellEnd"/>
      <w:r w:rsidRPr="00E04D30">
        <w:t>)#</w:t>
      </w:r>
      <w:r w:rsidRPr="00E04D30">
        <w:rPr>
          <w:b/>
          <w:bCs/>
          <w:iCs/>
        </w:rPr>
        <w:t xml:space="preserve">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pool </w:t>
      </w:r>
      <w:proofErr w:type="spellStart"/>
      <w:r w:rsidRPr="00E04D30">
        <w:rPr>
          <w:b/>
        </w:rPr>
        <w:t>public_access</w:t>
      </w:r>
      <w:proofErr w:type="spellEnd"/>
      <w:r w:rsidRPr="00E04D30">
        <w:rPr>
          <w:b/>
        </w:rPr>
        <w:t xml:space="preserve"> 209.165.200.242</w:t>
      </w:r>
      <w:r w:rsidRPr="00E04D30">
        <w:rPr>
          <w:b/>
          <w:bCs/>
          <w:iCs/>
        </w:rPr>
        <w:t xml:space="preserve"> </w:t>
      </w:r>
      <w:r w:rsidRPr="00E04D30">
        <w:rPr>
          <w:b/>
        </w:rPr>
        <w:t xml:space="preserve">209.165.200.254 </w:t>
      </w:r>
      <w:proofErr w:type="spellStart"/>
      <w:r w:rsidRPr="00E04D30">
        <w:rPr>
          <w:b/>
        </w:rPr>
        <w:t>netmask</w:t>
      </w:r>
      <w:proofErr w:type="spellEnd"/>
      <w:r w:rsidRPr="00E04D30">
        <w:rPr>
          <w:b/>
        </w:rPr>
        <w:t xml:space="preserve"> 255.255.255.224</w:t>
      </w:r>
    </w:p>
    <w:p w:rsidR="00873EDF" w:rsidRDefault="00616328">
      <w:pPr>
        <w:pStyle w:val="StepHead"/>
        <w:numPr>
          <w:ilvl w:val="1"/>
          <w:numId w:val="2"/>
        </w:numPr>
        <w:rPr>
          <w:lang w:val="pl-PL"/>
        </w:rPr>
      </w:pPr>
      <w:r>
        <w:rPr>
          <w:lang w:val="pl-PL"/>
        </w:rPr>
        <w:t>Zdefiniuj NAT z listy wewnętrznych adresów źródłowych na pulę zewnętrzną.</w:t>
      </w:r>
    </w:p>
    <w:p w:rsidR="00873EDF" w:rsidRDefault="00616328">
      <w:pPr>
        <w:pStyle w:val="BodyTextL50"/>
        <w:rPr>
          <w:lang w:val="pl-PL"/>
        </w:rPr>
      </w:pPr>
      <w:r>
        <w:rPr>
          <w:b/>
          <w:lang w:val="pl-PL"/>
        </w:rPr>
        <w:t>Uwaga</w:t>
      </w:r>
      <w:r>
        <w:rPr>
          <w:lang w:val="pl-PL"/>
        </w:rPr>
        <w:t>: Należy pamiętać, że w nazwie puli NAT jest rozróżniana wielkość liter, dlatego wpisana nazwa puli musi być dokładnie tą, która była wpisana w poprzednim kroku.</w:t>
      </w:r>
    </w:p>
    <w:p w:rsidR="00873EDF" w:rsidRPr="00E04D30" w:rsidRDefault="00616328">
      <w:pPr>
        <w:pStyle w:val="CMD"/>
        <w:rPr>
          <w:b/>
        </w:rPr>
      </w:pPr>
      <w:r w:rsidRPr="00E04D30">
        <w:t>Gateway(</w:t>
      </w:r>
      <w:proofErr w:type="spellStart"/>
      <w:r w:rsidRPr="00E04D30">
        <w:t>config</w:t>
      </w:r>
      <w:proofErr w:type="spellEnd"/>
      <w:r w:rsidRPr="00E04D30">
        <w:t xml:space="preserve">)#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inside source list 1 pool </w:t>
      </w:r>
      <w:proofErr w:type="spellStart"/>
      <w:r w:rsidRPr="00E04D30">
        <w:rPr>
          <w:b/>
        </w:rPr>
        <w:t>public_access</w:t>
      </w:r>
      <w:proofErr w:type="spellEnd"/>
    </w:p>
    <w:p w:rsidR="00873EDF" w:rsidRDefault="00616328">
      <w:pPr>
        <w:pStyle w:val="StepHead"/>
        <w:numPr>
          <w:ilvl w:val="1"/>
          <w:numId w:val="2"/>
        </w:numPr>
        <w:rPr>
          <w:lang w:val="pl-PL"/>
        </w:rPr>
      </w:pPr>
      <w:r>
        <w:rPr>
          <w:lang w:val="pl-PL"/>
        </w:rPr>
        <w:t>Sprawdź konfigurację.</w:t>
      </w:r>
    </w:p>
    <w:p w:rsidR="00873EDF" w:rsidRDefault="00616328">
      <w:pPr>
        <w:pStyle w:val="SubStepAlpha"/>
        <w:numPr>
          <w:ilvl w:val="2"/>
          <w:numId w:val="2"/>
        </w:numPr>
      </w:pPr>
      <w:r>
        <w:rPr>
          <w:lang w:val="pl-PL"/>
        </w:rPr>
        <w:t>Wykonaj ping z PC-B na interfejs Lo0 (192.31.7.1) routera ISP. Jeśli polecenie ping nie powiodło się, to znajdź i rozwiąż problemy. Wyświetl tabelę NAT na routerze Gateway.</w:t>
      </w:r>
    </w:p>
    <w:p w:rsidR="00873EDF" w:rsidRDefault="00616328">
      <w:pPr>
        <w:pStyle w:val="CMD"/>
        <w:rPr>
          <w:lang w:val="pl-PL"/>
        </w:rPr>
      </w:pPr>
      <w:r>
        <w:rPr>
          <w:lang w:val="pl-PL"/>
        </w:rPr>
        <w:t xml:space="preserve">Gateway# </w:t>
      </w:r>
      <w:r>
        <w:rPr>
          <w:b/>
          <w:lang w:val="pl-PL"/>
        </w:rPr>
        <w:t xml:space="preserve">show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translations</w:t>
      </w:r>
      <w:proofErr w:type="spellEnd"/>
    </w:p>
    <w:p w:rsidR="00873EDF" w:rsidRPr="00E04D30" w:rsidRDefault="00616328">
      <w:pPr>
        <w:pStyle w:val="CMDOutput"/>
      </w:pPr>
      <w:r w:rsidRPr="00E04D30">
        <w:t>Pro Inside global      Inside local       Outside local      Outside global</w:t>
      </w:r>
    </w:p>
    <w:p w:rsidR="00873EDF" w:rsidRDefault="00616328">
      <w:pPr>
        <w:pStyle w:val="CMDOutput"/>
        <w:rPr>
          <w:lang w:val="pl-PL"/>
        </w:rPr>
      </w:pPr>
      <w:r>
        <w:rPr>
          <w:lang w:val="pl-PL"/>
        </w:rPr>
        <w:t>--- 209.165.200.225    192.168.1.20       ---                ---</w:t>
      </w:r>
    </w:p>
    <w:p w:rsidR="00873EDF" w:rsidRDefault="00616328">
      <w:pPr>
        <w:pStyle w:val="CMDOutput"/>
        <w:rPr>
          <w:lang w:val="pl-PL"/>
        </w:rPr>
      </w:pPr>
      <w:proofErr w:type="spellStart"/>
      <w:r>
        <w:rPr>
          <w:shd w:val="clear" w:color="auto" w:fill="FFFF00"/>
          <w:lang w:val="pl-PL"/>
        </w:rPr>
        <w:t>icmp</w:t>
      </w:r>
      <w:proofErr w:type="spellEnd"/>
      <w:r>
        <w:rPr>
          <w:shd w:val="clear" w:color="auto" w:fill="FFFF00"/>
          <w:lang w:val="pl-PL"/>
        </w:rPr>
        <w:t xml:space="preserve"> 209.165.200.242:1 192.168.1.21:1     192.31.7.1:1       192.31.7.1:1</w:t>
      </w:r>
    </w:p>
    <w:p w:rsidR="00873EDF" w:rsidRDefault="00616328">
      <w:pPr>
        <w:pStyle w:val="CMDOutput"/>
        <w:rPr>
          <w:lang w:val="pl-PL"/>
        </w:rPr>
      </w:pPr>
      <w:r>
        <w:rPr>
          <w:lang w:val="pl-PL"/>
        </w:rPr>
        <w:t>--- 209.165.200.242    192.168.1.21       ---                ---</w:t>
      </w:r>
    </w:p>
    <w:p w:rsidR="00873EDF" w:rsidRPr="00E04D30" w:rsidRDefault="00616328">
      <w:pPr>
        <w:pStyle w:val="BodyTextL50"/>
        <w:rPr>
          <w:lang w:val="pl-PL"/>
        </w:rPr>
      </w:pPr>
      <w:r>
        <w:rPr>
          <w:rStyle w:val="hps"/>
          <w:lang w:val="pl-PL"/>
        </w:rPr>
        <w:t>Jak jest</w:t>
      </w:r>
      <w:r>
        <w:rPr>
          <w:lang w:val="pl-PL"/>
        </w:rPr>
        <w:t xml:space="preserve"> </w:t>
      </w:r>
      <w:r>
        <w:rPr>
          <w:rFonts w:cs="Arial"/>
          <w:lang w:val="pl-PL"/>
        </w:rPr>
        <w:t>zamieniany</w:t>
      </w:r>
      <w:r>
        <w:rPr>
          <w:lang w:val="pl-PL"/>
        </w:rPr>
        <w:t xml:space="preserve"> w</w:t>
      </w:r>
      <w:r>
        <w:rPr>
          <w:rStyle w:val="hpsalt-edited"/>
          <w:lang w:val="pl-PL"/>
        </w:rPr>
        <w:t>ewnętrzny</w:t>
      </w:r>
      <w:r>
        <w:rPr>
          <w:lang w:val="pl-PL"/>
        </w:rPr>
        <w:t xml:space="preserve"> </w:t>
      </w:r>
      <w:r>
        <w:rPr>
          <w:rStyle w:val="hps"/>
          <w:lang w:val="pl-PL"/>
        </w:rPr>
        <w:t>adres lokalny komputera</w:t>
      </w:r>
      <w:r>
        <w:rPr>
          <w:lang w:val="pl-PL"/>
        </w:rPr>
        <w:t xml:space="preserve"> PC-B?</w:t>
      </w:r>
    </w:p>
    <w:p w:rsidR="00873EDF" w:rsidRDefault="00616328">
      <w:pPr>
        <w:pStyle w:val="BodyTextL50"/>
        <w:rPr>
          <w:rStyle w:val="AnswerGray"/>
          <w:lang w:val="pl-PL"/>
        </w:rPr>
      </w:pPr>
      <w:r>
        <w:rPr>
          <w:lang w:val="pl-PL"/>
        </w:rPr>
        <w:t>192.168.1.21 = ____________________________</w:t>
      </w:r>
    </w:p>
    <w:p w:rsidR="00873EDF" w:rsidRDefault="00616328">
      <w:pPr>
        <w:pStyle w:val="BodyTextL50"/>
        <w:rPr>
          <w:lang w:val="pl-PL"/>
        </w:rPr>
      </w:pPr>
      <w:r>
        <w:rPr>
          <w:lang w:val="pl-PL"/>
        </w:rPr>
        <w:t>Gdy PC-B wysłał komunikat ICMP do 192.31.7.1 na ISP, to do tabeli NAT został dodany wpis z zaznaczonym protokołem ICMP.</w:t>
      </w:r>
    </w:p>
    <w:p w:rsidR="00873EDF" w:rsidRDefault="00616328">
      <w:pPr>
        <w:pStyle w:val="BodyTextL50"/>
      </w:pPr>
      <w:r>
        <w:rPr>
          <w:lang w:val="pl-PL"/>
        </w:rPr>
        <w:t>Jaki numer portu został użyty w tej wymianie ICMP? ______________</w:t>
      </w:r>
    </w:p>
    <w:p w:rsidR="00873EDF" w:rsidRDefault="00616328">
      <w:pPr>
        <w:pStyle w:val="SubStepAlpha"/>
        <w:numPr>
          <w:ilvl w:val="2"/>
          <w:numId w:val="2"/>
        </w:numPr>
        <w:rPr>
          <w:lang w:val="pl-PL"/>
        </w:rPr>
      </w:pPr>
      <w:r>
        <w:rPr>
          <w:lang w:val="pl-PL"/>
        </w:rPr>
        <w:t xml:space="preserve">Otwórz przeglądarkę na PC-B i wpisz adres IP serwera WWW, symulowanego na ISP (interfejs Lo0). Gdy pojawi się monit, zaloguj się jako </w:t>
      </w:r>
      <w:proofErr w:type="spellStart"/>
      <w:r>
        <w:rPr>
          <w:b/>
          <w:lang w:val="pl-PL"/>
        </w:rPr>
        <w:t>webuser</w:t>
      </w:r>
      <w:proofErr w:type="spellEnd"/>
      <w:r>
        <w:rPr>
          <w:lang w:val="pl-PL"/>
        </w:rPr>
        <w:t xml:space="preserve"> z hasłem </w:t>
      </w:r>
      <w:proofErr w:type="spellStart"/>
      <w:r>
        <w:rPr>
          <w:b/>
          <w:lang w:val="pl-PL"/>
        </w:rPr>
        <w:t>webpass</w:t>
      </w:r>
      <w:proofErr w:type="spellEnd"/>
      <w:r>
        <w:rPr>
          <w:lang w:val="pl-PL"/>
        </w:rPr>
        <w:t>.</w:t>
      </w:r>
    </w:p>
    <w:p w:rsidR="00873EDF" w:rsidRDefault="00616328">
      <w:pPr>
        <w:pStyle w:val="SubStepAlpha"/>
        <w:numPr>
          <w:ilvl w:val="2"/>
          <w:numId w:val="2"/>
        </w:numPr>
        <w:rPr>
          <w:lang w:val="pl-PL"/>
        </w:rPr>
      </w:pPr>
      <w:r>
        <w:rPr>
          <w:lang w:val="pl-PL"/>
        </w:rPr>
        <w:t>Wyświetl tabelę NAT.</w:t>
      </w:r>
    </w:p>
    <w:p w:rsidR="00873EDF" w:rsidRPr="00E04D30" w:rsidRDefault="00616328">
      <w:pPr>
        <w:pStyle w:val="CMDOutput"/>
      </w:pPr>
      <w:r w:rsidRPr="00E04D30">
        <w:lastRenderedPageBreak/>
        <w:t>Pro Inside global        Inside local       Outside local      Outside global</w:t>
      </w:r>
    </w:p>
    <w:p w:rsidR="00873EDF" w:rsidRPr="00E04D30" w:rsidRDefault="00616328">
      <w:pPr>
        <w:pStyle w:val="CMDOutput"/>
      </w:pPr>
      <w:r w:rsidRPr="00E04D30">
        <w:t>--- 209.165.200.225      192.168.1.20       ---                ---</w:t>
      </w:r>
    </w:p>
    <w:p w:rsidR="00873EDF" w:rsidRPr="00E04D30" w:rsidRDefault="00616328">
      <w:pPr>
        <w:pStyle w:val="CMDOutput"/>
      </w:pPr>
      <w:proofErr w:type="spellStart"/>
      <w:r w:rsidRPr="00E04D30">
        <w:t>tcp</w:t>
      </w:r>
      <w:proofErr w:type="spellEnd"/>
      <w:r w:rsidRPr="00E04D30">
        <w:t xml:space="preserve"> 209.165.200.242:1038 192.168.1.21:1038 192.31.7.1:80     192.31.7.1:80</w:t>
      </w:r>
    </w:p>
    <w:p w:rsidR="00873EDF" w:rsidRPr="00E04D30" w:rsidRDefault="00616328">
      <w:pPr>
        <w:pStyle w:val="CMDOutput"/>
      </w:pPr>
      <w:proofErr w:type="spellStart"/>
      <w:r w:rsidRPr="00E04D30">
        <w:t>tcp</w:t>
      </w:r>
      <w:proofErr w:type="spellEnd"/>
      <w:r w:rsidRPr="00E04D30">
        <w:t xml:space="preserve"> 209.165.200.242:1039 192.168.1.21:1039 192.31.7.1:80     192.31.7.1:80</w:t>
      </w:r>
    </w:p>
    <w:p w:rsidR="00873EDF" w:rsidRPr="00E04D30" w:rsidRDefault="00616328">
      <w:pPr>
        <w:pStyle w:val="CMDOutput"/>
      </w:pPr>
      <w:proofErr w:type="spellStart"/>
      <w:r w:rsidRPr="00E04D30">
        <w:t>tcp</w:t>
      </w:r>
      <w:proofErr w:type="spellEnd"/>
      <w:r w:rsidRPr="00E04D30">
        <w:t xml:space="preserve"> 209.165.200.242:1040 192.168.1.21:1040 192.31.7.1:80     192.31.7.1:80</w:t>
      </w:r>
    </w:p>
    <w:p w:rsidR="00873EDF" w:rsidRPr="00E04D30" w:rsidRDefault="00616328">
      <w:pPr>
        <w:pStyle w:val="CMDOutput"/>
      </w:pPr>
      <w:proofErr w:type="spellStart"/>
      <w:r w:rsidRPr="00E04D30">
        <w:t>tcp</w:t>
      </w:r>
      <w:proofErr w:type="spellEnd"/>
      <w:r w:rsidRPr="00E04D30">
        <w:t xml:space="preserve"> 209.165.200.242:1041 192.168.1.21:1041 192.31.7.1:80     192.31.7.1:80</w:t>
      </w:r>
    </w:p>
    <w:p w:rsidR="00873EDF" w:rsidRPr="00E04D30" w:rsidRDefault="00616328">
      <w:pPr>
        <w:pStyle w:val="CMDOutput"/>
      </w:pPr>
      <w:proofErr w:type="spellStart"/>
      <w:r w:rsidRPr="00E04D30">
        <w:t>tcp</w:t>
      </w:r>
      <w:proofErr w:type="spellEnd"/>
      <w:r w:rsidRPr="00E04D30">
        <w:t xml:space="preserve"> 209.165.200.242:1042 192.168.1.21:1042 192.31.7.1:80     192.31.7.1:80</w:t>
      </w:r>
    </w:p>
    <w:p w:rsidR="00873EDF" w:rsidRPr="00E04D30" w:rsidRDefault="00616328">
      <w:pPr>
        <w:pStyle w:val="CMDOutput"/>
      </w:pPr>
      <w:proofErr w:type="spellStart"/>
      <w:r w:rsidRPr="00E04D30">
        <w:t>tcp</w:t>
      </w:r>
      <w:proofErr w:type="spellEnd"/>
      <w:r w:rsidRPr="00E04D30">
        <w:t xml:space="preserve"> 209.165.200.242:1043 192.168.1.21:1043 192.31.7.1:80     192.31.7.1:80</w:t>
      </w:r>
    </w:p>
    <w:p w:rsidR="00873EDF" w:rsidRPr="00E04D30" w:rsidRDefault="00616328">
      <w:pPr>
        <w:pStyle w:val="CMDOutput"/>
      </w:pPr>
      <w:proofErr w:type="spellStart"/>
      <w:r w:rsidRPr="00E04D30">
        <w:t>tcp</w:t>
      </w:r>
      <w:proofErr w:type="spellEnd"/>
      <w:r w:rsidRPr="00E04D30">
        <w:t xml:space="preserve"> 209.165.200.242:1044 192.168.1.21:1044 192.31.7.1:80     192.31.7.1:80</w:t>
      </w:r>
    </w:p>
    <w:p w:rsidR="00873EDF" w:rsidRPr="00E04D30" w:rsidRDefault="00616328">
      <w:pPr>
        <w:pStyle w:val="CMDOutput"/>
      </w:pPr>
      <w:proofErr w:type="spellStart"/>
      <w:r w:rsidRPr="00E04D30">
        <w:t>tcp</w:t>
      </w:r>
      <w:proofErr w:type="spellEnd"/>
      <w:r w:rsidRPr="00E04D30">
        <w:t xml:space="preserve"> 209.165.200.242:1045 192.168.1.21:1045 192.31.7.1:80     192.31.7.1:80</w:t>
      </w:r>
    </w:p>
    <w:p w:rsidR="00873EDF" w:rsidRPr="00E04D30" w:rsidRDefault="00616328">
      <w:pPr>
        <w:pStyle w:val="CMDOutput"/>
      </w:pPr>
      <w:proofErr w:type="spellStart"/>
      <w:r w:rsidRPr="00E04D30">
        <w:t>tcp</w:t>
      </w:r>
      <w:proofErr w:type="spellEnd"/>
      <w:r w:rsidRPr="00E04D30">
        <w:t xml:space="preserve"> 209.165.200.242:1046 192.168.1.21:1046 192.31.7.1:80     192.31.7.1:80</w:t>
      </w:r>
    </w:p>
    <w:p w:rsidR="00873EDF" w:rsidRPr="00E04D30" w:rsidRDefault="00616328">
      <w:pPr>
        <w:pStyle w:val="CMDOutput"/>
      </w:pPr>
      <w:proofErr w:type="spellStart"/>
      <w:r w:rsidRPr="00E04D30">
        <w:t>tcp</w:t>
      </w:r>
      <w:proofErr w:type="spellEnd"/>
      <w:r w:rsidRPr="00E04D30">
        <w:t xml:space="preserve"> 209.165.200.242:1047 192.168.1.21:1047 192.31.7.1:80     192.31.7.1:80</w:t>
      </w:r>
    </w:p>
    <w:p w:rsidR="00873EDF" w:rsidRPr="00E04D30" w:rsidRDefault="00616328">
      <w:pPr>
        <w:pStyle w:val="CMDOutput"/>
      </w:pPr>
      <w:proofErr w:type="spellStart"/>
      <w:r w:rsidRPr="00E04D30">
        <w:t>tcp</w:t>
      </w:r>
      <w:proofErr w:type="spellEnd"/>
      <w:r w:rsidRPr="00E04D30">
        <w:t xml:space="preserve"> 209.165.200.242:1048 192.168.1.21:1048 192.31.7.1:80     192.31.7.1:80</w:t>
      </w:r>
    </w:p>
    <w:p w:rsidR="00873EDF" w:rsidRPr="00E04D30" w:rsidRDefault="00616328">
      <w:pPr>
        <w:pStyle w:val="CMDOutput"/>
      </w:pPr>
      <w:proofErr w:type="spellStart"/>
      <w:r w:rsidRPr="00E04D30">
        <w:t>tcp</w:t>
      </w:r>
      <w:proofErr w:type="spellEnd"/>
      <w:r w:rsidRPr="00E04D30">
        <w:t xml:space="preserve"> 209.165.200.242:1049 192.168.1.21:1049 192.31.7.1:80     192.31.7.1:80</w:t>
      </w:r>
    </w:p>
    <w:p w:rsidR="00873EDF" w:rsidRPr="00E04D30" w:rsidRDefault="00616328">
      <w:pPr>
        <w:pStyle w:val="CMDOutput"/>
      </w:pPr>
      <w:proofErr w:type="spellStart"/>
      <w:r w:rsidRPr="00E04D30">
        <w:t>tcp</w:t>
      </w:r>
      <w:proofErr w:type="spellEnd"/>
      <w:r w:rsidRPr="00E04D30">
        <w:t xml:space="preserve"> 209.165.200.242:1050 192.168.1.21:1050 192.31.7.1:80     192.31.7.1:80</w:t>
      </w:r>
    </w:p>
    <w:p w:rsidR="00873EDF" w:rsidRPr="00E04D30" w:rsidRDefault="00616328">
      <w:pPr>
        <w:pStyle w:val="CMDOutput"/>
      </w:pPr>
      <w:proofErr w:type="spellStart"/>
      <w:r w:rsidRPr="00E04D30">
        <w:t>tcp</w:t>
      </w:r>
      <w:proofErr w:type="spellEnd"/>
      <w:r w:rsidRPr="00E04D30">
        <w:t xml:space="preserve"> 209.165.200.242:1051 192.168.1.21:1051 192.31.7.1:80     192.31.7.1:80</w:t>
      </w:r>
    </w:p>
    <w:p w:rsidR="00873EDF" w:rsidRPr="00E04D30" w:rsidRDefault="00616328">
      <w:pPr>
        <w:pStyle w:val="CMDOutput"/>
      </w:pPr>
      <w:proofErr w:type="spellStart"/>
      <w:r w:rsidRPr="00E04D30">
        <w:t>tcp</w:t>
      </w:r>
      <w:proofErr w:type="spellEnd"/>
      <w:r w:rsidRPr="00E04D30">
        <w:t xml:space="preserve"> 209.165.200.242:1052 192.168.1.21:1052 192.31.7.1:80     192.31.7.1:80</w:t>
      </w:r>
    </w:p>
    <w:p w:rsidR="00873EDF" w:rsidRDefault="00616328">
      <w:pPr>
        <w:pStyle w:val="CMDOutput"/>
        <w:rPr>
          <w:lang w:val="pl-PL"/>
        </w:rPr>
      </w:pPr>
      <w:r>
        <w:rPr>
          <w:lang w:val="pl-PL"/>
        </w:rPr>
        <w:t>--- 209.165.200.242    192.168.1.22       ---                ---</w:t>
      </w:r>
    </w:p>
    <w:p w:rsidR="00873EDF" w:rsidRDefault="00616328">
      <w:pPr>
        <w:pStyle w:val="BodyTextL50"/>
        <w:rPr>
          <w:lang w:val="pl-PL"/>
        </w:rPr>
      </w:pPr>
      <w:r>
        <w:rPr>
          <w:lang w:val="pl-PL"/>
        </w:rPr>
        <w:t>Jaki protokół był używany w tej translacji? ______________</w:t>
      </w:r>
      <w:r w:rsidRPr="00E04D30">
        <w:rPr>
          <w:rStyle w:val="1"/>
          <w:lang w:val="pl-PL"/>
        </w:rPr>
        <w:t xml:space="preserve"> </w:t>
      </w:r>
    </w:p>
    <w:p w:rsidR="00873EDF" w:rsidRDefault="00616328">
      <w:pPr>
        <w:pStyle w:val="BodyTextL50"/>
        <w:rPr>
          <w:lang w:val="pl-PL"/>
        </w:rPr>
      </w:pPr>
      <w:r>
        <w:rPr>
          <w:lang w:val="pl-PL"/>
        </w:rPr>
        <w:t>Jakie numery portów zostały wykorzystane?</w:t>
      </w:r>
    </w:p>
    <w:p w:rsidR="00873EDF" w:rsidRPr="00E04D30" w:rsidRDefault="00616328">
      <w:pPr>
        <w:pStyle w:val="BodyTextL50"/>
        <w:rPr>
          <w:lang w:val="pl-PL"/>
        </w:rPr>
      </w:pPr>
      <w:r>
        <w:rPr>
          <w:lang w:val="pl-PL"/>
        </w:rPr>
        <w:t>Wewnątrz: ____________________________</w:t>
      </w:r>
    </w:p>
    <w:p w:rsidR="00873EDF" w:rsidRPr="00E04D30" w:rsidRDefault="00616328">
      <w:pPr>
        <w:pStyle w:val="BodyTextL50"/>
        <w:rPr>
          <w:lang w:val="pl-PL"/>
        </w:rPr>
      </w:pPr>
      <w:r>
        <w:rPr>
          <w:lang w:val="pl-PL"/>
        </w:rPr>
        <w:t>Na zewnątrz: ______________</w:t>
      </w:r>
    </w:p>
    <w:p w:rsidR="00873EDF" w:rsidRDefault="00616328">
      <w:pPr>
        <w:pStyle w:val="BodyTextL50"/>
        <w:rPr>
          <w:rStyle w:val="AnswerGray"/>
          <w:lang w:val="pl-PL"/>
        </w:rPr>
      </w:pPr>
      <w:r>
        <w:rPr>
          <w:lang w:val="pl-PL"/>
        </w:rPr>
        <w:t>Jaki dobrze znany numer portu i usługa zostały wykorzystane? _____________</w:t>
      </w:r>
    </w:p>
    <w:p w:rsidR="00873EDF" w:rsidRDefault="00616328">
      <w:pPr>
        <w:pStyle w:val="SubStepAlpha"/>
        <w:numPr>
          <w:ilvl w:val="2"/>
          <w:numId w:val="2"/>
        </w:numPr>
        <w:rPr>
          <w:lang w:val="pl-PL"/>
        </w:rPr>
      </w:pPr>
      <w:r>
        <w:rPr>
          <w:lang w:val="pl-PL"/>
        </w:rPr>
        <w:t xml:space="preserve">Sprawdź statystyki NAT na routerze Gateway, za pomocą polecenia </w:t>
      </w:r>
      <w:r>
        <w:rPr>
          <w:b/>
          <w:lang w:val="pl-PL"/>
        </w:rPr>
        <w:t xml:space="preserve">show </w:t>
      </w:r>
      <w:proofErr w:type="spellStart"/>
      <w:r>
        <w:rPr>
          <w:b/>
          <w:lang w:val="pl-PL"/>
        </w:rPr>
        <w:t>ip</w:t>
      </w:r>
      <w:proofErr w:type="spellEnd"/>
      <w:r>
        <w:rPr>
          <w:b/>
          <w:lang w:val="pl-PL"/>
        </w:rPr>
        <w:t xml:space="preserve"> </w:t>
      </w:r>
      <w:proofErr w:type="spellStart"/>
      <w:r>
        <w:rPr>
          <w:b/>
          <w:lang w:val="pl-PL"/>
        </w:rPr>
        <w:t>nat</w:t>
      </w:r>
      <w:proofErr w:type="spellEnd"/>
      <w:r>
        <w:rPr>
          <w:b/>
          <w:lang w:val="pl-PL"/>
        </w:rPr>
        <w:t xml:space="preserve"> </w:t>
      </w:r>
      <w:proofErr w:type="spellStart"/>
      <w:r>
        <w:rPr>
          <w:b/>
          <w:lang w:val="pl-PL"/>
        </w:rPr>
        <w:t>statistics</w:t>
      </w:r>
      <w:proofErr w:type="spellEnd"/>
      <w:r>
        <w:rPr>
          <w:lang w:val="pl-PL"/>
        </w:rPr>
        <w:t>.</w:t>
      </w:r>
    </w:p>
    <w:p w:rsidR="00873EDF" w:rsidRPr="00E04D30" w:rsidRDefault="00616328">
      <w:pPr>
        <w:pStyle w:val="CMD"/>
        <w:rPr>
          <w:sz w:val="18"/>
        </w:rPr>
      </w:pPr>
      <w:r w:rsidRPr="00E04D30">
        <w:t xml:space="preserve">Gateway# </w:t>
      </w:r>
      <w:r w:rsidRPr="00E04D30">
        <w:rPr>
          <w:b/>
        </w:rPr>
        <w:t xml:space="preserve">show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statistics</w:t>
      </w:r>
    </w:p>
    <w:p w:rsidR="00873EDF" w:rsidRPr="00E04D30" w:rsidRDefault="00616328">
      <w:pPr>
        <w:pStyle w:val="CMD"/>
        <w:rPr>
          <w:sz w:val="18"/>
        </w:rPr>
      </w:pPr>
      <w:r w:rsidRPr="00E04D30">
        <w:rPr>
          <w:sz w:val="18"/>
          <w:shd w:val="clear" w:color="auto" w:fill="FFFF00"/>
        </w:rPr>
        <w:t>Total active translations: 3 (1 static, 2 dynamic; 1 extended)</w:t>
      </w:r>
    </w:p>
    <w:p w:rsidR="00873EDF" w:rsidRPr="00E04D30" w:rsidRDefault="00616328">
      <w:pPr>
        <w:pStyle w:val="CMD"/>
        <w:rPr>
          <w:sz w:val="18"/>
        </w:rPr>
      </w:pPr>
      <w:r w:rsidRPr="00E04D30">
        <w:rPr>
          <w:sz w:val="18"/>
        </w:rPr>
        <w:t>Peak translations: 17, occurred 00:06:40 ago</w:t>
      </w:r>
    </w:p>
    <w:p w:rsidR="00873EDF" w:rsidRPr="00E04D30" w:rsidRDefault="00616328">
      <w:pPr>
        <w:pStyle w:val="CMD"/>
        <w:rPr>
          <w:sz w:val="18"/>
        </w:rPr>
      </w:pPr>
      <w:r w:rsidRPr="00E04D30">
        <w:rPr>
          <w:sz w:val="18"/>
        </w:rPr>
        <w:t>Outside interfaces:</w:t>
      </w:r>
    </w:p>
    <w:p w:rsidR="00873EDF" w:rsidRPr="00E04D30" w:rsidRDefault="00616328">
      <w:pPr>
        <w:pStyle w:val="CMD"/>
        <w:rPr>
          <w:sz w:val="18"/>
        </w:rPr>
      </w:pPr>
      <w:r w:rsidRPr="00E04D30">
        <w:rPr>
          <w:sz w:val="18"/>
        </w:rPr>
        <w:t xml:space="preserve">  Serial0/0/1</w:t>
      </w:r>
    </w:p>
    <w:p w:rsidR="00873EDF" w:rsidRPr="00E04D30" w:rsidRDefault="00616328">
      <w:pPr>
        <w:pStyle w:val="CMD"/>
        <w:rPr>
          <w:sz w:val="18"/>
        </w:rPr>
      </w:pPr>
      <w:r w:rsidRPr="00E04D30">
        <w:rPr>
          <w:sz w:val="18"/>
        </w:rPr>
        <w:t>Inside interfaces:</w:t>
      </w:r>
    </w:p>
    <w:p w:rsidR="00873EDF" w:rsidRPr="00E04D30" w:rsidRDefault="00616328">
      <w:pPr>
        <w:pStyle w:val="CMD"/>
        <w:rPr>
          <w:sz w:val="18"/>
        </w:rPr>
      </w:pPr>
      <w:r w:rsidRPr="00E04D30">
        <w:rPr>
          <w:sz w:val="18"/>
        </w:rPr>
        <w:t xml:space="preserve">  GigabitEthernet0/1</w:t>
      </w:r>
    </w:p>
    <w:p w:rsidR="00873EDF" w:rsidRPr="00E04D30" w:rsidRDefault="00616328">
      <w:pPr>
        <w:pStyle w:val="CMD"/>
        <w:rPr>
          <w:sz w:val="18"/>
        </w:rPr>
      </w:pPr>
      <w:r w:rsidRPr="00E04D30">
        <w:rPr>
          <w:sz w:val="18"/>
        </w:rPr>
        <w:t>Hits: 345  Misses: 0</w:t>
      </w:r>
    </w:p>
    <w:p w:rsidR="00873EDF" w:rsidRPr="00E04D30" w:rsidRDefault="00616328">
      <w:pPr>
        <w:pStyle w:val="CMD"/>
        <w:rPr>
          <w:sz w:val="18"/>
        </w:rPr>
      </w:pPr>
      <w:r w:rsidRPr="00E04D30">
        <w:rPr>
          <w:sz w:val="18"/>
        </w:rPr>
        <w:t>CEF Translated packets: 345, CEF Punted packets: 0</w:t>
      </w:r>
    </w:p>
    <w:p w:rsidR="00873EDF" w:rsidRPr="00E04D30" w:rsidRDefault="00616328">
      <w:pPr>
        <w:pStyle w:val="CMD"/>
        <w:rPr>
          <w:sz w:val="18"/>
        </w:rPr>
      </w:pPr>
      <w:r w:rsidRPr="00E04D30">
        <w:rPr>
          <w:sz w:val="18"/>
        </w:rPr>
        <w:t>Expired translations: 20</w:t>
      </w:r>
    </w:p>
    <w:p w:rsidR="00873EDF" w:rsidRPr="00E04D30" w:rsidRDefault="00616328">
      <w:pPr>
        <w:pStyle w:val="CMD"/>
        <w:rPr>
          <w:sz w:val="18"/>
        </w:rPr>
      </w:pPr>
      <w:r w:rsidRPr="00E04D30">
        <w:rPr>
          <w:sz w:val="18"/>
        </w:rPr>
        <w:t>Dynamic mappings:</w:t>
      </w:r>
    </w:p>
    <w:p w:rsidR="00873EDF" w:rsidRPr="00E04D30" w:rsidRDefault="00616328">
      <w:pPr>
        <w:pStyle w:val="CMD"/>
        <w:rPr>
          <w:sz w:val="18"/>
        </w:rPr>
      </w:pPr>
      <w:r w:rsidRPr="00E04D30">
        <w:rPr>
          <w:sz w:val="18"/>
        </w:rPr>
        <w:t>-- Inside Source</w:t>
      </w:r>
    </w:p>
    <w:p w:rsidR="00873EDF" w:rsidRPr="00E04D30" w:rsidRDefault="00616328">
      <w:pPr>
        <w:pStyle w:val="CMD"/>
        <w:rPr>
          <w:sz w:val="18"/>
          <w:shd w:val="clear" w:color="auto" w:fill="FFFF00"/>
        </w:rPr>
      </w:pPr>
      <w:r w:rsidRPr="00E04D30">
        <w:rPr>
          <w:sz w:val="18"/>
          <w:shd w:val="clear" w:color="auto" w:fill="FFFF00"/>
        </w:rPr>
        <w:t xml:space="preserve">[Id: 1] access-list 1 pool </w:t>
      </w:r>
      <w:proofErr w:type="spellStart"/>
      <w:r w:rsidRPr="00E04D30">
        <w:rPr>
          <w:sz w:val="18"/>
          <w:shd w:val="clear" w:color="auto" w:fill="FFFF00"/>
        </w:rPr>
        <w:t>public_access</w:t>
      </w:r>
      <w:proofErr w:type="spellEnd"/>
      <w:r w:rsidRPr="00E04D30">
        <w:rPr>
          <w:sz w:val="18"/>
          <w:shd w:val="clear" w:color="auto" w:fill="FFFF00"/>
        </w:rPr>
        <w:t xml:space="preserve"> </w:t>
      </w:r>
      <w:proofErr w:type="spellStart"/>
      <w:r w:rsidRPr="00E04D30">
        <w:rPr>
          <w:sz w:val="18"/>
          <w:shd w:val="clear" w:color="auto" w:fill="FFFF00"/>
        </w:rPr>
        <w:t>refcount</w:t>
      </w:r>
      <w:proofErr w:type="spellEnd"/>
      <w:r w:rsidRPr="00E04D30">
        <w:rPr>
          <w:sz w:val="18"/>
          <w:shd w:val="clear" w:color="auto" w:fill="FFFF00"/>
        </w:rPr>
        <w:t xml:space="preserve"> 2</w:t>
      </w:r>
    </w:p>
    <w:p w:rsidR="00873EDF" w:rsidRPr="00E04D30" w:rsidRDefault="00616328">
      <w:pPr>
        <w:pStyle w:val="CMD"/>
        <w:rPr>
          <w:sz w:val="18"/>
          <w:shd w:val="clear" w:color="auto" w:fill="FFFF00"/>
        </w:rPr>
      </w:pPr>
      <w:r w:rsidRPr="00E04D30">
        <w:rPr>
          <w:sz w:val="18"/>
          <w:shd w:val="clear" w:color="auto" w:fill="FFFF00"/>
        </w:rPr>
        <w:t xml:space="preserve"> pool </w:t>
      </w:r>
      <w:proofErr w:type="spellStart"/>
      <w:r w:rsidRPr="00E04D30">
        <w:rPr>
          <w:sz w:val="18"/>
          <w:shd w:val="clear" w:color="auto" w:fill="FFFF00"/>
        </w:rPr>
        <w:t>public_access</w:t>
      </w:r>
      <w:proofErr w:type="spellEnd"/>
      <w:r w:rsidRPr="00E04D30">
        <w:rPr>
          <w:sz w:val="18"/>
          <w:shd w:val="clear" w:color="auto" w:fill="FFFF00"/>
        </w:rPr>
        <w:t xml:space="preserve">: </w:t>
      </w:r>
      <w:proofErr w:type="spellStart"/>
      <w:r w:rsidRPr="00E04D30">
        <w:rPr>
          <w:sz w:val="18"/>
          <w:shd w:val="clear" w:color="auto" w:fill="FFFF00"/>
        </w:rPr>
        <w:t>netmask</w:t>
      </w:r>
      <w:proofErr w:type="spellEnd"/>
      <w:r w:rsidRPr="00E04D30">
        <w:rPr>
          <w:sz w:val="18"/>
          <w:shd w:val="clear" w:color="auto" w:fill="FFFF00"/>
        </w:rPr>
        <w:t xml:space="preserve"> 255.255.255.224</w:t>
      </w:r>
    </w:p>
    <w:p w:rsidR="00873EDF" w:rsidRPr="00E04D30" w:rsidRDefault="00616328">
      <w:pPr>
        <w:pStyle w:val="CMD"/>
        <w:rPr>
          <w:sz w:val="18"/>
          <w:shd w:val="clear" w:color="auto" w:fill="FFFF00"/>
        </w:rPr>
      </w:pPr>
      <w:r w:rsidRPr="00E04D30">
        <w:rPr>
          <w:sz w:val="18"/>
          <w:shd w:val="clear" w:color="auto" w:fill="FFFF00"/>
        </w:rPr>
        <w:t xml:space="preserve">        start 209.165.200.242 end 209.165.200.254</w:t>
      </w:r>
    </w:p>
    <w:p w:rsidR="00873EDF" w:rsidRPr="00E04D30" w:rsidRDefault="00616328">
      <w:pPr>
        <w:pStyle w:val="CMD"/>
        <w:rPr>
          <w:sz w:val="18"/>
        </w:rPr>
      </w:pPr>
      <w:r w:rsidRPr="00E04D30">
        <w:rPr>
          <w:sz w:val="18"/>
          <w:shd w:val="clear" w:color="auto" w:fill="FFFF00"/>
        </w:rPr>
        <w:t xml:space="preserve">        type generic, total addresses 13, allocated 1 (7%), misses 0</w:t>
      </w:r>
    </w:p>
    <w:p w:rsidR="00873EDF" w:rsidRPr="00E04D30" w:rsidRDefault="00873EDF">
      <w:pPr>
        <w:pStyle w:val="CMD"/>
        <w:rPr>
          <w:sz w:val="18"/>
        </w:rPr>
      </w:pPr>
    </w:p>
    <w:p w:rsidR="00873EDF" w:rsidRPr="00E04D30" w:rsidRDefault="00616328">
      <w:pPr>
        <w:pStyle w:val="CMD"/>
        <w:rPr>
          <w:sz w:val="18"/>
        </w:rPr>
      </w:pPr>
      <w:r w:rsidRPr="00E04D30">
        <w:rPr>
          <w:sz w:val="18"/>
        </w:rPr>
        <w:t>Total doors: 0</w:t>
      </w:r>
    </w:p>
    <w:p w:rsidR="00873EDF" w:rsidRPr="00E04D30" w:rsidRDefault="00616328">
      <w:pPr>
        <w:pStyle w:val="CMD"/>
        <w:rPr>
          <w:sz w:val="18"/>
        </w:rPr>
      </w:pPr>
      <w:proofErr w:type="spellStart"/>
      <w:r w:rsidRPr="00E04D30">
        <w:rPr>
          <w:sz w:val="18"/>
        </w:rPr>
        <w:t>Appl</w:t>
      </w:r>
      <w:proofErr w:type="spellEnd"/>
      <w:r w:rsidRPr="00E04D30">
        <w:rPr>
          <w:sz w:val="18"/>
        </w:rPr>
        <w:t xml:space="preserve"> doors: 0</w:t>
      </w:r>
    </w:p>
    <w:p w:rsidR="00873EDF" w:rsidRPr="00E04D30" w:rsidRDefault="00616328">
      <w:pPr>
        <w:pStyle w:val="CMD"/>
        <w:rPr>
          <w:sz w:val="18"/>
        </w:rPr>
      </w:pPr>
      <w:r w:rsidRPr="00E04D30">
        <w:rPr>
          <w:sz w:val="18"/>
        </w:rPr>
        <w:t>Normal doors: 0</w:t>
      </w:r>
    </w:p>
    <w:p w:rsidR="00873EDF" w:rsidRDefault="00616328">
      <w:pPr>
        <w:pStyle w:val="CMDOutput"/>
        <w:rPr>
          <w:lang w:val="pl-PL"/>
        </w:rPr>
      </w:pPr>
      <w:proofErr w:type="spellStart"/>
      <w:r>
        <w:rPr>
          <w:lang w:val="pl-PL"/>
        </w:rPr>
        <w:t>Queued</w:t>
      </w:r>
      <w:proofErr w:type="spellEnd"/>
      <w:r>
        <w:rPr>
          <w:lang w:val="pl-PL"/>
        </w:rPr>
        <w:t xml:space="preserve"> </w:t>
      </w:r>
      <w:proofErr w:type="spellStart"/>
      <w:r>
        <w:rPr>
          <w:lang w:val="pl-PL"/>
        </w:rPr>
        <w:t>Packets</w:t>
      </w:r>
      <w:proofErr w:type="spellEnd"/>
      <w:r>
        <w:rPr>
          <w:lang w:val="pl-PL"/>
        </w:rPr>
        <w:t>: 0</w:t>
      </w:r>
    </w:p>
    <w:p w:rsidR="00873EDF" w:rsidRDefault="00616328">
      <w:pPr>
        <w:pStyle w:val="BodyTextL50"/>
        <w:rPr>
          <w:lang w:val="pl-PL"/>
        </w:rPr>
      </w:pPr>
      <w:r>
        <w:rPr>
          <w:b/>
          <w:lang w:val="pl-PL"/>
        </w:rPr>
        <w:t>Uwaga</w:t>
      </w:r>
      <w:r>
        <w:rPr>
          <w:lang w:val="pl-PL"/>
        </w:rPr>
        <w:t>: To jest przykład wyjściowych danych wynikowych. Twoje dane wynikowe mogą być inne.</w:t>
      </w:r>
    </w:p>
    <w:p w:rsidR="00873EDF" w:rsidRDefault="00616328">
      <w:pPr>
        <w:pStyle w:val="StepHead"/>
        <w:numPr>
          <w:ilvl w:val="1"/>
          <w:numId w:val="2"/>
        </w:numPr>
        <w:rPr>
          <w:lang w:val="pl-PL"/>
        </w:rPr>
      </w:pPr>
      <w:r>
        <w:rPr>
          <w:lang w:val="pl-PL"/>
        </w:rPr>
        <w:t>Usuń statyczny wpis NAT.</w:t>
      </w:r>
    </w:p>
    <w:p w:rsidR="00873EDF" w:rsidRDefault="00616328">
      <w:pPr>
        <w:pStyle w:val="BodyTextL25"/>
        <w:rPr>
          <w:lang w:val="pl-PL"/>
        </w:rPr>
      </w:pPr>
      <w:r>
        <w:rPr>
          <w:lang w:val="pl-PL"/>
        </w:rPr>
        <w:t>W kroku 7. zostanie usunięty statyczny wpis NAT i będziesz obserwował wpisy NAT.</w:t>
      </w:r>
    </w:p>
    <w:p w:rsidR="00873EDF" w:rsidRDefault="00616328">
      <w:pPr>
        <w:pStyle w:val="SubStepAlpha"/>
        <w:numPr>
          <w:ilvl w:val="2"/>
          <w:numId w:val="2"/>
        </w:numPr>
        <w:rPr>
          <w:lang w:val="pl-PL"/>
        </w:rPr>
      </w:pPr>
      <w:r>
        <w:rPr>
          <w:lang w:val="pl-PL"/>
        </w:rPr>
        <w:lastRenderedPageBreak/>
        <w:t xml:space="preserve">Usuń, wprowadzony w Części 2, statyczny wpis NAT. Wpisz </w:t>
      </w:r>
      <w:proofErr w:type="spellStart"/>
      <w:r>
        <w:rPr>
          <w:b/>
          <w:lang w:val="pl-PL"/>
        </w:rPr>
        <w:t>yes</w:t>
      </w:r>
      <w:proofErr w:type="spellEnd"/>
      <w:r>
        <w:rPr>
          <w:lang w:val="pl-PL"/>
        </w:rPr>
        <w:t>, gdy zostaniesz spytany o usunięcie pozycji podrzędnych.</w:t>
      </w:r>
    </w:p>
    <w:p w:rsidR="00873EDF" w:rsidRPr="00E04D30" w:rsidRDefault="00616328">
      <w:pPr>
        <w:pStyle w:val="CMD"/>
        <w:rPr>
          <w:b/>
        </w:rPr>
      </w:pPr>
      <w:r w:rsidRPr="00E04D30">
        <w:t>Gateway(</w:t>
      </w:r>
      <w:proofErr w:type="spellStart"/>
      <w:r w:rsidRPr="00E04D30">
        <w:t>config</w:t>
      </w:r>
      <w:proofErr w:type="spellEnd"/>
      <w:r w:rsidRPr="00E04D30">
        <w:t xml:space="preserve">)# </w:t>
      </w:r>
      <w:r w:rsidRPr="00E04D30">
        <w:rPr>
          <w:b/>
        </w:rPr>
        <w:t xml:space="preserve">no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inside source static 192.168.1.20 209.165.200.225</w:t>
      </w:r>
    </w:p>
    <w:p w:rsidR="00F140EE" w:rsidRDefault="00F140EE">
      <w:pPr>
        <w:pStyle w:val="CMD"/>
      </w:pPr>
    </w:p>
    <w:p w:rsidR="00873EDF" w:rsidRPr="00F140EE" w:rsidRDefault="00616328">
      <w:pPr>
        <w:pStyle w:val="CMD"/>
      </w:pPr>
      <w:r w:rsidRPr="00E04D30">
        <w:t xml:space="preserve">Static entry in use, do you want to delete child entries? </w:t>
      </w:r>
      <w:r w:rsidRPr="00F140EE">
        <w:t xml:space="preserve">[no]: </w:t>
      </w:r>
      <w:r w:rsidRPr="00F140EE">
        <w:rPr>
          <w:b/>
        </w:rPr>
        <w:t>yes</w:t>
      </w:r>
    </w:p>
    <w:p w:rsidR="00873EDF" w:rsidRDefault="00616328">
      <w:pPr>
        <w:pStyle w:val="SubStepAlpha"/>
        <w:numPr>
          <w:ilvl w:val="2"/>
          <w:numId w:val="2"/>
        </w:numPr>
        <w:rPr>
          <w:lang w:val="pl-PL"/>
        </w:rPr>
      </w:pPr>
      <w:r>
        <w:rPr>
          <w:lang w:val="pl-PL"/>
        </w:rPr>
        <w:t>Wyczyść translacje i statystyki NAT.</w:t>
      </w:r>
    </w:p>
    <w:p w:rsidR="00873EDF" w:rsidRPr="00E04D30" w:rsidRDefault="00616328">
      <w:pPr>
        <w:pStyle w:val="SubStepAlpha"/>
        <w:numPr>
          <w:ilvl w:val="2"/>
          <w:numId w:val="2"/>
        </w:numPr>
        <w:rPr>
          <w:lang w:val="pl-PL"/>
        </w:rPr>
      </w:pPr>
      <w:r>
        <w:rPr>
          <w:lang w:val="pl-PL"/>
        </w:rPr>
        <w:t>Wykonaj ping do ISP (192.31.7.1) z PC-A i PC-B.</w:t>
      </w:r>
    </w:p>
    <w:p w:rsidR="00873EDF" w:rsidRDefault="00616328">
      <w:pPr>
        <w:pStyle w:val="SubStepAlpha"/>
        <w:numPr>
          <w:ilvl w:val="2"/>
          <w:numId w:val="2"/>
        </w:numPr>
        <w:rPr>
          <w:lang w:val="pl-PL"/>
        </w:rPr>
      </w:pPr>
      <w:r>
        <w:rPr>
          <w:lang w:val="pl-PL"/>
        </w:rPr>
        <w:t>Wyświetl tabelę i statystyki NAT.</w:t>
      </w:r>
    </w:p>
    <w:p w:rsidR="00873EDF" w:rsidRPr="00E04D30" w:rsidRDefault="00616328">
      <w:pPr>
        <w:pStyle w:val="CMD"/>
        <w:rPr>
          <w:b/>
        </w:rPr>
      </w:pPr>
      <w:r w:rsidRPr="00E04D30">
        <w:t xml:space="preserve">Gateway# </w:t>
      </w:r>
      <w:r w:rsidRPr="00E04D30">
        <w:rPr>
          <w:b/>
        </w:rPr>
        <w:t xml:space="preserve">show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statistics</w:t>
      </w:r>
    </w:p>
    <w:p w:rsidR="00873EDF" w:rsidRPr="00E04D30" w:rsidRDefault="00616328">
      <w:pPr>
        <w:pStyle w:val="CMDOutput"/>
      </w:pPr>
      <w:r w:rsidRPr="00E04D30">
        <w:t>Total active translations: 4 (0 static, 4 dynamic; 2 extended)</w:t>
      </w:r>
    </w:p>
    <w:p w:rsidR="00873EDF" w:rsidRPr="00E04D30" w:rsidRDefault="00616328">
      <w:pPr>
        <w:pStyle w:val="CMDOutput"/>
      </w:pPr>
      <w:r w:rsidRPr="00E04D30">
        <w:t>Peak translations: 15, occurred 00:00:43 ago</w:t>
      </w:r>
    </w:p>
    <w:p w:rsidR="00873EDF" w:rsidRPr="00E04D30" w:rsidRDefault="00616328">
      <w:pPr>
        <w:pStyle w:val="CMDOutput"/>
      </w:pPr>
      <w:r w:rsidRPr="00E04D30">
        <w:t>Outside interfaces:</w:t>
      </w:r>
    </w:p>
    <w:p w:rsidR="00873EDF" w:rsidRPr="00E04D30" w:rsidRDefault="00616328">
      <w:pPr>
        <w:pStyle w:val="CMDOutput"/>
      </w:pPr>
      <w:r w:rsidRPr="00E04D30">
        <w:t xml:space="preserve">  Serial0/0/1</w:t>
      </w:r>
    </w:p>
    <w:p w:rsidR="00873EDF" w:rsidRPr="00E04D30" w:rsidRDefault="00616328">
      <w:pPr>
        <w:pStyle w:val="CMDOutput"/>
      </w:pPr>
      <w:r w:rsidRPr="00E04D30">
        <w:t>Inside interfaces:</w:t>
      </w:r>
    </w:p>
    <w:p w:rsidR="00873EDF" w:rsidRPr="00E04D30" w:rsidRDefault="00616328">
      <w:pPr>
        <w:pStyle w:val="CMDOutput"/>
      </w:pPr>
      <w:r w:rsidRPr="00E04D30">
        <w:t xml:space="preserve">  GigabitEthernet0/1</w:t>
      </w:r>
    </w:p>
    <w:p w:rsidR="00873EDF" w:rsidRPr="00E04D30" w:rsidRDefault="00616328">
      <w:pPr>
        <w:pStyle w:val="CMDOutput"/>
      </w:pPr>
      <w:r w:rsidRPr="00E04D30">
        <w:t>Hits: 16  Misses: 0</w:t>
      </w:r>
    </w:p>
    <w:p w:rsidR="00873EDF" w:rsidRPr="00E04D30" w:rsidRDefault="00616328">
      <w:pPr>
        <w:pStyle w:val="CMDOutput"/>
      </w:pPr>
      <w:r w:rsidRPr="00E04D30">
        <w:t>CEF Translated packets: 285, CEF Punted packets: 0</w:t>
      </w:r>
    </w:p>
    <w:p w:rsidR="00873EDF" w:rsidRPr="00E04D30" w:rsidRDefault="00616328">
      <w:pPr>
        <w:pStyle w:val="CMDOutput"/>
      </w:pPr>
      <w:r w:rsidRPr="00E04D30">
        <w:t>Expired translations: 11</w:t>
      </w:r>
    </w:p>
    <w:p w:rsidR="00873EDF" w:rsidRPr="00E04D30" w:rsidRDefault="00616328">
      <w:pPr>
        <w:pStyle w:val="CMDOutput"/>
      </w:pPr>
      <w:r w:rsidRPr="00E04D30">
        <w:t>Dynamic mappings:</w:t>
      </w:r>
    </w:p>
    <w:p w:rsidR="00873EDF" w:rsidRPr="00E04D30" w:rsidRDefault="00616328">
      <w:pPr>
        <w:pStyle w:val="CMDOutput"/>
      </w:pPr>
      <w:r w:rsidRPr="00E04D30">
        <w:t>-- Inside Source</w:t>
      </w:r>
    </w:p>
    <w:p w:rsidR="00873EDF" w:rsidRPr="00E04D30" w:rsidRDefault="00616328">
      <w:pPr>
        <w:pStyle w:val="CMDOutput"/>
      </w:pPr>
      <w:r w:rsidRPr="00E04D30">
        <w:t xml:space="preserve">[Id: 1] access-list 1 pool </w:t>
      </w:r>
      <w:proofErr w:type="spellStart"/>
      <w:r w:rsidRPr="00E04D30">
        <w:t>public_access</w:t>
      </w:r>
      <w:proofErr w:type="spellEnd"/>
      <w:r w:rsidRPr="00E04D30">
        <w:t xml:space="preserve"> </w:t>
      </w:r>
      <w:proofErr w:type="spellStart"/>
      <w:r w:rsidRPr="00E04D30">
        <w:t>refcount</w:t>
      </w:r>
      <w:proofErr w:type="spellEnd"/>
      <w:r w:rsidRPr="00E04D30">
        <w:t xml:space="preserve"> 4</w:t>
      </w:r>
    </w:p>
    <w:p w:rsidR="00873EDF" w:rsidRPr="00E04D30" w:rsidRDefault="00616328">
      <w:pPr>
        <w:pStyle w:val="CMDOutput"/>
      </w:pPr>
      <w:r w:rsidRPr="00E04D30">
        <w:t xml:space="preserve"> pool </w:t>
      </w:r>
      <w:proofErr w:type="spellStart"/>
      <w:r w:rsidRPr="00E04D30">
        <w:t>public_access</w:t>
      </w:r>
      <w:proofErr w:type="spellEnd"/>
      <w:r w:rsidRPr="00E04D30">
        <w:t xml:space="preserve">: </w:t>
      </w:r>
      <w:proofErr w:type="spellStart"/>
      <w:r w:rsidRPr="00E04D30">
        <w:t>netmask</w:t>
      </w:r>
      <w:proofErr w:type="spellEnd"/>
      <w:r w:rsidRPr="00E04D30">
        <w:t xml:space="preserve"> 255.255.255.224</w:t>
      </w:r>
    </w:p>
    <w:p w:rsidR="00873EDF" w:rsidRPr="00E04D30" w:rsidRDefault="00616328">
      <w:pPr>
        <w:pStyle w:val="CMDOutput"/>
      </w:pPr>
      <w:r w:rsidRPr="00E04D30">
        <w:t xml:space="preserve">        start 209.165.200.242 end 209.165.200.254</w:t>
      </w:r>
    </w:p>
    <w:p w:rsidR="00873EDF" w:rsidRPr="00E04D30" w:rsidRDefault="00616328">
      <w:pPr>
        <w:pStyle w:val="CMDOutput"/>
      </w:pPr>
      <w:r w:rsidRPr="00E04D30">
        <w:t xml:space="preserve">        type generic, total addresses 13, allocated 2 (15%), misses 0</w:t>
      </w:r>
    </w:p>
    <w:p w:rsidR="00873EDF" w:rsidRPr="00E04D30" w:rsidRDefault="00873EDF">
      <w:pPr>
        <w:pStyle w:val="CMDOutput"/>
      </w:pPr>
    </w:p>
    <w:p w:rsidR="00873EDF" w:rsidRPr="00E04D30" w:rsidRDefault="00616328">
      <w:pPr>
        <w:pStyle w:val="CMDOutput"/>
      </w:pPr>
      <w:r w:rsidRPr="00E04D30">
        <w:t>Total doors: 0</w:t>
      </w:r>
    </w:p>
    <w:p w:rsidR="00873EDF" w:rsidRPr="00E04D30" w:rsidRDefault="00616328">
      <w:pPr>
        <w:pStyle w:val="CMDOutput"/>
      </w:pPr>
      <w:proofErr w:type="spellStart"/>
      <w:r w:rsidRPr="00E04D30">
        <w:t>Appl</w:t>
      </w:r>
      <w:proofErr w:type="spellEnd"/>
      <w:r w:rsidRPr="00E04D30">
        <w:t xml:space="preserve"> doors: 0</w:t>
      </w:r>
    </w:p>
    <w:p w:rsidR="00873EDF" w:rsidRPr="00E04D30" w:rsidRDefault="00616328">
      <w:pPr>
        <w:pStyle w:val="CMDOutput"/>
      </w:pPr>
      <w:r w:rsidRPr="00E04D30">
        <w:t>Normal doors: 0</w:t>
      </w:r>
    </w:p>
    <w:p w:rsidR="00873EDF" w:rsidRPr="00E04D30" w:rsidRDefault="00616328">
      <w:pPr>
        <w:pStyle w:val="CMDOutput"/>
      </w:pPr>
      <w:r w:rsidRPr="00E04D30">
        <w:t>Queued Packets: 0</w:t>
      </w:r>
    </w:p>
    <w:p w:rsidR="00873EDF" w:rsidRPr="00E04D30" w:rsidRDefault="00873EDF">
      <w:pPr>
        <w:pStyle w:val="CMDOutput"/>
      </w:pPr>
    </w:p>
    <w:p w:rsidR="00873EDF" w:rsidRPr="00E04D30" w:rsidRDefault="00616328">
      <w:pPr>
        <w:pStyle w:val="CMD"/>
        <w:rPr>
          <w:b/>
        </w:rPr>
      </w:pPr>
      <w:r w:rsidRPr="00E04D30">
        <w:t xml:space="preserve">Gateway# </w:t>
      </w:r>
      <w:r w:rsidRPr="00E04D30">
        <w:rPr>
          <w:b/>
        </w:rPr>
        <w:t xml:space="preserve">show </w:t>
      </w:r>
      <w:proofErr w:type="spellStart"/>
      <w:r w:rsidRPr="00E04D30">
        <w:rPr>
          <w:b/>
        </w:rPr>
        <w:t>ip</w:t>
      </w:r>
      <w:proofErr w:type="spellEnd"/>
      <w:r w:rsidRPr="00E04D30">
        <w:rPr>
          <w:b/>
        </w:rPr>
        <w:t xml:space="preserve"> </w:t>
      </w:r>
      <w:proofErr w:type="spellStart"/>
      <w:r w:rsidRPr="00E04D30">
        <w:rPr>
          <w:b/>
        </w:rPr>
        <w:t>nat</w:t>
      </w:r>
      <w:proofErr w:type="spellEnd"/>
      <w:r w:rsidRPr="00E04D30">
        <w:rPr>
          <w:b/>
        </w:rPr>
        <w:t xml:space="preserve"> translation</w:t>
      </w:r>
    </w:p>
    <w:p w:rsidR="00873EDF" w:rsidRPr="00E04D30" w:rsidRDefault="00616328">
      <w:pPr>
        <w:pStyle w:val="CMD"/>
        <w:rPr>
          <w:sz w:val="18"/>
        </w:rPr>
      </w:pPr>
      <w:r w:rsidRPr="00E04D30">
        <w:rPr>
          <w:sz w:val="18"/>
        </w:rPr>
        <w:t>Pro Inside global      Inside local       Outside local      Outside global</w:t>
      </w:r>
    </w:p>
    <w:p w:rsidR="00873EDF" w:rsidRDefault="00616328">
      <w:pPr>
        <w:pStyle w:val="CMD"/>
        <w:rPr>
          <w:sz w:val="18"/>
          <w:lang w:val="pl-PL"/>
        </w:rPr>
      </w:pPr>
      <w:proofErr w:type="spellStart"/>
      <w:r>
        <w:rPr>
          <w:sz w:val="18"/>
          <w:lang w:val="pl-PL"/>
        </w:rPr>
        <w:t>icmp</w:t>
      </w:r>
      <w:proofErr w:type="spellEnd"/>
      <w:r>
        <w:rPr>
          <w:sz w:val="18"/>
          <w:lang w:val="pl-PL"/>
        </w:rPr>
        <w:t xml:space="preserve"> 209.165.200.243:512 192.168.1.20:512 192.31.7.1:512     192.31.7.1:512</w:t>
      </w:r>
    </w:p>
    <w:p w:rsidR="00873EDF" w:rsidRDefault="00616328">
      <w:pPr>
        <w:pStyle w:val="CMD"/>
        <w:rPr>
          <w:sz w:val="18"/>
          <w:lang w:val="pl-PL"/>
        </w:rPr>
      </w:pPr>
      <w:r>
        <w:rPr>
          <w:sz w:val="18"/>
          <w:lang w:val="pl-PL"/>
        </w:rPr>
        <w:t>--- 209.165.200.243    192.168.1.20       ---                ---</w:t>
      </w:r>
    </w:p>
    <w:p w:rsidR="00873EDF" w:rsidRDefault="00616328">
      <w:pPr>
        <w:pStyle w:val="CMD"/>
        <w:rPr>
          <w:sz w:val="18"/>
          <w:lang w:val="pl-PL"/>
        </w:rPr>
      </w:pPr>
      <w:proofErr w:type="spellStart"/>
      <w:r>
        <w:rPr>
          <w:sz w:val="18"/>
          <w:lang w:val="pl-PL"/>
        </w:rPr>
        <w:t>icmp</w:t>
      </w:r>
      <w:proofErr w:type="spellEnd"/>
      <w:r>
        <w:rPr>
          <w:sz w:val="18"/>
          <w:lang w:val="pl-PL"/>
        </w:rPr>
        <w:t xml:space="preserve"> 209.165.200.242:512 192.168.1.21:512 192.31.7.1:512     192.31.7.1:512</w:t>
      </w:r>
    </w:p>
    <w:p w:rsidR="00873EDF" w:rsidRDefault="00616328">
      <w:pPr>
        <w:pStyle w:val="CMDOutput"/>
        <w:rPr>
          <w:lang w:val="pl-PL"/>
        </w:rPr>
      </w:pPr>
      <w:r>
        <w:rPr>
          <w:lang w:val="pl-PL"/>
        </w:rPr>
        <w:t>--- 209.165.200.242    192.168.1.21       ---                ---</w:t>
      </w:r>
    </w:p>
    <w:p w:rsidR="00873EDF" w:rsidRDefault="00616328">
      <w:pPr>
        <w:pStyle w:val="BodyTextL50"/>
        <w:rPr>
          <w:lang w:val="pl-PL"/>
        </w:rPr>
      </w:pPr>
      <w:r>
        <w:rPr>
          <w:b/>
          <w:lang w:val="pl-PL"/>
        </w:rPr>
        <w:t>Uwaga</w:t>
      </w:r>
      <w:r>
        <w:rPr>
          <w:lang w:val="pl-PL"/>
        </w:rPr>
        <w:t>: To jest przykład wyjściowych danych wynikowych. Twoje dane wynikowe mogą być inne.</w:t>
      </w:r>
    </w:p>
    <w:p w:rsidR="00873EDF" w:rsidRDefault="00616328">
      <w:pPr>
        <w:pStyle w:val="LabSection"/>
        <w:rPr>
          <w:lang w:val="pl-PL"/>
        </w:rPr>
      </w:pPr>
      <w:r>
        <w:rPr>
          <w:lang w:val="pl-PL"/>
        </w:rPr>
        <w:t>Do przemyślenia</w:t>
      </w:r>
    </w:p>
    <w:p w:rsidR="00873EDF" w:rsidRDefault="00616328">
      <w:pPr>
        <w:pStyle w:val="ReflectionQ"/>
        <w:numPr>
          <w:ilvl w:val="1"/>
          <w:numId w:val="3"/>
        </w:numPr>
        <w:rPr>
          <w:lang w:val="pl-PL"/>
        </w:rPr>
      </w:pPr>
      <w:r>
        <w:rPr>
          <w:lang w:val="pl-PL"/>
        </w:rPr>
        <w:t>Dlaczego NAT jest używany w sieci?</w:t>
      </w:r>
    </w:p>
    <w:p w:rsidR="00873EDF" w:rsidRDefault="00616328">
      <w:pPr>
        <w:pStyle w:val="BodyTextL25"/>
        <w:rPr>
          <w:rStyle w:val="AnswerGray"/>
          <w:shd w:val="clear" w:color="auto" w:fill="FFFFFF"/>
          <w:lang w:val="pl-PL"/>
        </w:rPr>
      </w:pPr>
      <w:r>
        <w:rPr>
          <w:lang w:val="pl-PL"/>
        </w:rPr>
        <w:t>____________________________________________________________________________________</w:t>
      </w:r>
    </w:p>
    <w:p w:rsidR="00873EDF" w:rsidRDefault="00616328">
      <w:pPr>
        <w:pStyle w:val="BodyTextL25"/>
        <w:rPr>
          <w:lang w:val="pl-PL"/>
        </w:rPr>
      </w:pPr>
      <w:r>
        <w:rPr>
          <w:lang w:val="pl-PL"/>
        </w:rPr>
        <w:t>____________________________________________________________________________________</w:t>
      </w:r>
    </w:p>
    <w:p w:rsidR="00873EDF" w:rsidRDefault="00616328">
      <w:pPr>
        <w:pStyle w:val="BodyTextL25"/>
        <w:rPr>
          <w:lang w:val="pl-PL"/>
        </w:rPr>
      </w:pPr>
      <w:r>
        <w:rPr>
          <w:lang w:val="pl-PL"/>
        </w:rPr>
        <w:t>____________________________________________________________________________________</w:t>
      </w:r>
    </w:p>
    <w:p w:rsidR="00873EDF" w:rsidRDefault="00616328">
      <w:pPr>
        <w:pStyle w:val="ReflectionQ"/>
        <w:numPr>
          <w:ilvl w:val="1"/>
          <w:numId w:val="3"/>
        </w:numPr>
        <w:rPr>
          <w:lang w:val="pl-PL"/>
        </w:rPr>
      </w:pPr>
      <w:r>
        <w:rPr>
          <w:lang w:val="pl-PL"/>
        </w:rPr>
        <w:t>Jakie są ograniczenia NAT?</w:t>
      </w:r>
    </w:p>
    <w:p w:rsidR="00873EDF" w:rsidRDefault="00616328">
      <w:pPr>
        <w:pStyle w:val="BodyTextL25"/>
        <w:rPr>
          <w:lang w:val="pl-PL"/>
        </w:rPr>
      </w:pPr>
      <w:r>
        <w:rPr>
          <w:lang w:val="pl-PL"/>
        </w:rPr>
        <w:t>____________________________________________________________________________________</w:t>
      </w:r>
    </w:p>
    <w:p w:rsidR="00873EDF" w:rsidRDefault="00616328">
      <w:pPr>
        <w:pStyle w:val="BodyTextL25"/>
        <w:rPr>
          <w:lang w:val="pl-PL"/>
        </w:rPr>
      </w:pPr>
      <w:r>
        <w:rPr>
          <w:lang w:val="pl-PL"/>
        </w:rPr>
        <w:t>____________________________________________________________________________________</w:t>
      </w:r>
    </w:p>
    <w:p w:rsidR="00C35765" w:rsidRDefault="00C35765" w:rsidP="00C35765">
      <w:pPr>
        <w:pStyle w:val="BodyTextL25"/>
        <w:rPr>
          <w:lang w:val="pl-PL"/>
        </w:rPr>
      </w:pPr>
      <w:r>
        <w:rPr>
          <w:lang w:val="pl-PL"/>
        </w:rPr>
        <w:t>____________________________________________________________________________________</w:t>
      </w:r>
    </w:p>
    <w:p w:rsidR="00873EDF" w:rsidRDefault="00616328">
      <w:pPr>
        <w:pStyle w:val="LabSection"/>
        <w:ind w:left="360" w:hanging="360"/>
        <w:rPr>
          <w:lang w:val="pl-PL"/>
        </w:rPr>
      </w:pPr>
      <w:r>
        <w:rPr>
          <w:lang w:val="pl-PL"/>
        </w:rPr>
        <w:lastRenderedPageBreak/>
        <w:t>Tabela z zestawieniem interfejsów routera</w:t>
      </w:r>
    </w:p>
    <w:tbl>
      <w:tblPr>
        <w:tblW w:w="10260"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0A0" w:firstRow="1" w:lastRow="0" w:firstColumn="1" w:lastColumn="0" w:noHBand="0" w:noVBand="0"/>
      </w:tblPr>
      <w:tblGrid>
        <w:gridCol w:w="1528"/>
        <w:gridCol w:w="2250"/>
        <w:gridCol w:w="2250"/>
        <w:gridCol w:w="2070"/>
        <w:gridCol w:w="2162"/>
      </w:tblGrid>
      <w:tr w:rsidR="00873EDF">
        <w:trPr>
          <w:cantSplit/>
          <w:jc w:val="center"/>
        </w:trPr>
        <w:tc>
          <w:tcPr>
            <w:tcW w:w="10260" w:type="dxa"/>
            <w:gridSpan w:val="5"/>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873EDF" w:rsidRDefault="00616328">
            <w:pPr>
              <w:pStyle w:val="Nagwektabeli"/>
              <w:rPr>
                <w:lang w:val="pl-PL"/>
              </w:rPr>
            </w:pPr>
            <w:r>
              <w:rPr>
                <w:lang w:val="pl-PL"/>
              </w:rPr>
              <w:t>Zestawienie interfejsów routera</w:t>
            </w:r>
          </w:p>
        </w:tc>
      </w:tr>
      <w:tr w:rsidR="00873EDF">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Nagwektabeli"/>
              <w:rPr>
                <w:lang w:val="pl-PL"/>
              </w:rPr>
            </w:pPr>
            <w:r>
              <w:rPr>
                <w:lang w:val="pl-PL"/>
              </w:rPr>
              <w:t>Model routera</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Nagwektabeli"/>
              <w:rPr>
                <w:lang w:val="pl-PL"/>
              </w:rPr>
            </w:pPr>
            <w:r>
              <w:rPr>
                <w:lang w:val="pl-PL"/>
              </w:rPr>
              <w:t>Interfejs Ethernet #1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Nagwektabeli"/>
              <w:rPr>
                <w:lang w:val="pl-PL"/>
              </w:rPr>
            </w:pPr>
            <w:r>
              <w:rPr>
                <w:lang w:val="pl-PL"/>
              </w:rPr>
              <w:t>Interfejs Ethernet #2</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Nagwektabeli"/>
              <w:rPr>
                <w:lang w:val="pl-PL"/>
              </w:rPr>
            </w:pPr>
            <w:r>
              <w:rPr>
                <w:lang w:val="pl-PL"/>
              </w:rPr>
              <w:t>Interfejs Serial #1</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Nagwektabeli"/>
              <w:rPr>
                <w:lang w:val="pl-PL"/>
              </w:rPr>
            </w:pPr>
            <w:r>
              <w:rPr>
                <w:lang w:val="pl-PL"/>
              </w:rPr>
              <w:t>Interfejs Serial #2</w:t>
            </w:r>
          </w:p>
        </w:tc>
      </w:tr>
      <w:tr w:rsidR="00873EDF">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1800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0/0/1 (S0/0/1)</w:t>
            </w:r>
          </w:p>
        </w:tc>
      </w:tr>
      <w:tr w:rsidR="00873EDF">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1900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Gigabit Ethernet 0/0 (G0/0)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0/0/1 (S0/0/1)</w:t>
            </w:r>
          </w:p>
        </w:tc>
      </w:tr>
      <w:tr w:rsidR="00873EDF">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2801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0/1/0 (S0/1/0)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0/1/1 (S0/1/1)</w:t>
            </w:r>
          </w:p>
        </w:tc>
      </w:tr>
      <w:tr w:rsidR="00873EDF">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2811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0/0/1 (S0/0/1)</w:t>
            </w:r>
          </w:p>
        </w:tc>
      </w:tr>
      <w:tr w:rsidR="00873EDF">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2900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Gigabit Ethernet 0/0 (G0/0)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sz w:val="16"/>
                <w:szCs w:val="16"/>
                <w:lang w:val="pl-PL"/>
              </w:rPr>
            </w:pPr>
            <w:r>
              <w:rPr>
                <w:sz w:val="16"/>
                <w:szCs w:val="16"/>
                <w:lang w:val="pl-PL"/>
              </w:rPr>
              <w:t>Serial 0/0/1 (S0/0/1)</w:t>
            </w:r>
          </w:p>
        </w:tc>
      </w:tr>
      <w:tr w:rsidR="00873EDF" w:rsidRPr="00DE6D0B">
        <w:trPr>
          <w:cantSplit/>
          <w:jc w:val="center"/>
        </w:trPr>
        <w:tc>
          <w:tcPr>
            <w:tcW w:w="10260" w:type="dxa"/>
            <w:gridSpan w:val="5"/>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873EDF" w:rsidRDefault="00616328">
            <w:pPr>
              <w:pStyle w:val="TableText"/>
              <w:rPr>
                <w:lang w:val="pl-PL"/>
              </w:rPr>
            </w:pPr>
            <w:r>
              <w:rPr>
                <w:b/>
                <w:lang w:val="pl-PL"/>
              </w:rPr>
              <w:t>Uwaga</w:t>
            </w:r>
            <w:r>
              <w:rPr>
                <w:lang w:val="pl-PL"/>
              </w:rPr>
              <w:t xml:space="preserve">: Obejrzyj router, aby zidentyfikować typ routera oraz aby określić liczbę jego interfejsów. W ten sposób dowiesz się, jaka jest konfiguracja sprzętowa routera. Możesz to sprawdzić również z poziomu IOS poleceniem </w:t>
            </w:r>
            <w:r>
              <w:rPr>
                <w:b/>
                <w:lang w:val="pl-PL"/>
              </w:rPr>
              <w:t xml:space="preserve">show </w:t>
            </w:r>
            <w:proofErr w:type="spellStart"/>
            <w:r>
              <w:rPr>
                <w:b/>
                <w:lang w:val="pl-PL"/>
              </w:rPr>
              <w:t>ip</w:t>
            </w:r>
            <w:proofErr w:type="spellEnd"/>
            <w:r>
              <w:rPr>
                <w:b/>
                <w:lang w:val="pl-PL"/>
              </w:rPr>
              <w:t xml:space="preserve"> </w:t>
            </w:r>
            <w:proofErr w:type="spellStart"/>
            <w:r>
              <w:rPr>
                <w:b/>
                <w:lang w:val="pl-PL"/>
              </w:rPr>
              <w:t>interface</w:t>
            </w:r>
            <w:proofErr w:type="spellEnd"/>
            <w:r>
              <w:rPr>
                <w:b/>
                <w:lang w:val="pl-PL"/>
              </w:rPr>
              <w:t xml:space="preserve"> </w:t>
            </w:r>
            <w:proofErr w:type="spellStart"/>
            <w:r>
              <w:rPr>
                <w:b/>
                <w:lang w:val="pl-PL"/>
              </w:rPr>
              <w:t>brief</w:t>
            </w:r>
            <w:proofErr w:type="spellEnd"/>
            <w:r>
              <w:rPr>
                <w:lang w:val="pl-PL"/>
              </w:rPr>
              <w:t>. Nie ma sposobu na skuteczne opisanie wszystkich kombinacji konfiguracji dla wszystkich rodzajów routerów. Powyższa tabela zawiera identyfikatory możliwych kombinacji interfejsów szeregowych i Ethernet w urządzeniach. Tabela nie zawiera żadnych innych rodzajów interfejsów, mimo iż dany router może mieć jakieś zainstalowane. Przykładem może być interfejs ISDN BRI. Łańcuch w nawiasie jest skrótem, który może być stosowany w systemie operacyjnym Cisco IOS przy odwoływaniu się do interfejsu.</w:t>
            </w:r>
          </w:p>
        </w:tc>
      </w:tr>
    </w:tbl>
    <w:p w:rsidR="00873EDF" w:rsidRPr="00DE6D0B" w:rsidRDefault="00873EDF" w:rsidP="00C35765">
      <w:pPr>
        <w:pStyle w:val="LabSection"/>
        <w:rPr>
          <w:lang w:val="pl-PL"/>
        </w:rPr>
      </w:pPr>
    </w:p>
    <w:sectPr w:rsidR="00873EDF" w:rsidRPr="00DE6D0B">
      <w:headerReference w:type="default" r:id="rId9"/>
      <w:footerReference w:type="default" r:id="rId10"/>
      <w:headerReference w:type="first" r:id="rId11"/>
      <w:footerReference w:type="first" r:id="rId12"/>
      <w:pgSz w:w="11906" w:h="16838"/>
      <w:pgMar w:top="1440" w:right="1077" w:bottom="1440" w:left="1077" w:header="709" w:footer="709"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F2" w:rsidRDefault="001E29F2">
      <w:pPr>
        <w:spacing w:before="0" w:after="0" w:line="240" w:lineRule="auto"/>
      </w:pPr>
      <w:r>
        <w:separator/>
      </w:r>
    </w:p>
  </w:endnote>
  <w:endnote w:type="continuationSeparator" w:id="0">
    <w:p w:rsidR="001E29F2" w:rsidRDefault="001E29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DF" w:rsidRPr="00E04D30" w:rsidRDefault="00E04D30" w:rsidP="00F140EE">
    <w:pPr>
      <w:pStyle w:val="Stopka"/>
    </w:pPr>
    <w:r w:rsidRPr="00DE6D0B">
      <w:rPr>
        <w:lang w:val="en-US"/>
      </w:rPr>
      <w:t>© 2013 Cisco and/or its affiliates. All rights reserved. This document is Cisco Public.</w:t>
    </w:r>
    <w:r w:rsidRPr="00DE6D0B">
      <w:rPr>
        <w:szCs w:val="16"/>
        <w:lang w:val="en-US"/>
      </w:rPr>
      <w:tab/>
    </w:r>
    <w:r>
      <w:rPr>
        <w:szCs w:val="16"/>
      </w:rPr>
      <w:t xml:space="preserve">Strona </w:t>
    </w:r>
    <w:r w:rsidRPr="00E04D30">
      <w:rPr>
        <w:b/>
        <w:i/>
        <w:szCs w:val="16"/>
      </w:rPr>
      <w:fldChar w:fldCharType="begin"/>
    </w:r>
    <w:r w:rsidRPr="00E04D30">
      <w:rPr>
        <w:b/>
        <w:i/>
      </w:rPr>
      <w:instrText>PAGE</w:instrText>
    </w:r>
    <w:r w:rsidRPr="00E04D30">
      <w:rPr>
        <w:b/>
        <w:i/>
      </w:rPr>
      <w:fldChar w:fldCharType="separate"/>
    </w:r>
    <w:r w:rsidR="00DE7741">
      <w:rPr>
        <w:b/>
        <w:i/>
        <w:noProof/>
      </w:rPr>
      <w:t>5</w:t>
    </w:r>
    <w:r w:rsidRPr="00E04D30">
      <w:rPr>
        <w:b/>
        <w:i/>
      </w:rPr>
      <w:fldChar w:fldCharType="end"/>
    </w:r>
    <w:r>
      <w:rPr>
        <w:szCs w:val="16"/>
      </w:rPr>
      <w:t xml:space="preserve"> z</w:t>
    </w:r>
    <w:r w:rsidRPr="00DE6D0B">
      <w:rPr>
        <w:i/>
        <w:szCs w:val="16"/>
      </w:rPr>
      <w:t xml:space="preserve"> </w:t>
    </w:r>
    <w:r w:rsidRPr="00DE6D0B">
      <w:rPr>
        <w:b/>
        <w:i/>
        <w:szCs w:val="16"/>
      </w:rPr>
      <w:fldChar w:fldCharType="begin"/>
    </w:r>
    <w:r w:rsidRPr="00DE6D0B">
      <w:rPr>
        <w:b/>
        <w:i/>
      </w:rPr>
      <w:instrText>NUMPAGES</w:instrText>
    </w:r>
    <w:r w:rsidRPr="00DE6D0B">
      <w:rPr>
        <w:b/>
        <w:i/>
      </w:rPr>
      <w:fldChar w:fldCharType="separate"/>
    </w:r>
    <w:r w:rsidR="00DE7741">
      <w:rPr>
        <w:b/>
        <w:i/>
        <w:noProof/>
      </w:rPr>
      <w:t>8</w:t>
    </w:r>
    <w:r w:rsidRPr="00DE6D0B">
      <w:rPr>
        <w:b/>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DF" w:rsidRDefault="00616328" w:rsidP="00F140EE">
    <w:pPr>
      <w:pStyle w:val="Stopka"/>
    </w:pPr>
    <w:r w:rsidRPr="00DE6D0B">
      <w:rPr>
        <w:lang w:val="en-US"/>
      </w:rPr>
      <w:t>© 2013 Cisco and/or its affiliates. All rights reserved. This document is Cisco Public.</w:t>
    </w:r>
    <w:r w:rsidRPr="00DE6D0B">
      <w:rPr>
        <w:szCs w:val="16"/>
        <w:lang w:val="en-US"/>
      </w:rPr>
      <w:tab/>
    </w:r>
    <w:r w:rsidR="00E04D30">
      <w:rPr>
        <w:szCs w:val="16"/>
      </w:rPr>
      <w:t>Strona</w:t>
    </w:r>
    <w:r>
      <w:rPr>
        <w:szCs w:val="16"/>
      </w:rPr>
      <w:t xml:space="preserve"> </w:t>
    </w:r>
    <w:r w:rsidRPr="00E04D30">
      <w:rPr>
        <w:b/>
        <w:i/>
        <w:szCs w:val="16"/>
      </w:rPr>
      <w:fldChar w:fldCharType="begin"/>
    </w:r>
    <w:r w:rsidRPr="00E04D30">
      <w:rPr>
        <w:b/>
        <w:i/>
      </w:rPr>
      <w:instrText>PAGE</w:instrText>
    </w:r>
    <w:r w:rsidRPr="00E04D30">
      <w:rPr>
        <w:b/>
        <w:i/>
      </w:rPr>
      <w:fldChar w:fldCharType="separate"/>
    </w:r>
    <w:r w:rsidR="00DE7741">
      <w:rPr>
        <w:b/>
        <w:i/>
        <w:noProof/>
      </w:rPr>
      <w:t>1</w:t>
    </w:r>
    <w:r w:rsidRPr="00E04D30">
      <w:rPr>
        <w:b/>
        <w:i/>
      </w:rPr>
      <w:fldChar w:fldCharType="end"/>
    </w:r>
    <w:r>
      <w:rPr>
        <w:szCs w:val="16"/>
      </w:rPr>
      <w:t xml:space="preserve"> </w:t>
    </w:r>
    <w:r w:rsidR="00E04D30">
      <w:rPr>
        <w:szCs w:val="16"/>
      </w:rPr>
      <w:t>z</w:t>
    </w:r>
    <w:r>
      <w:rPr>
        <w:szCs w:val="16"/>
      </w:rPr>
      <w:t xml:space="preserve"> </w:t>
    </w:r>
    <w:r w:rsidRPr="00DE6D0B">
      <w:rPr>
        <w:b/>
        <w:i/>
        <w:szCs w:val="16"/>
      </w:rPr>
      <w:fldChar w:fldCharType="begin"/>
    </w:r>
    <w:r w:rsidRPr="00DE6D0B">
      <w:rPr>
        <w:b/>
        <w:i/>
      </w:rPr>
      <w:instrText>NUMPAGES</w:instrText>
    </w:r>
    <w:r w:rsidRPr="00DE6D0B">
      <w:rPr>
        <w:b/>
        <w:i/>
      </w:rPr>
      <w:fldChar w:fldCharType="separate"/>
    </w:r>
    <w:r w:rsidR="00DE7741">
      <w:rPr>
        <w:b/>
        <w:i/>
        <w:noProof/>
      </w:rPr>
      <w:t>1</w:t>
    </w:r>
    <w:r w:rsidRPr="00DE6D0B">
      <w:rPr>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F2" w:rsidRDefault="001E29F2">
      <w:pPr>
        <w:spacing w:before="0" w:after="0" w:line="240" w:lineRule="auto"/>
      </w:pPr>
      <w:r>
        <w:separator/>
      </w:r>
    </w:p>
  </w:footnote>
  <w:footnote w:type="continuationSeparator" w:id="0">
    <w:p w:rsidR="001E29F2" w:rsidRDefault="001E29F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DF" w:rsidRDefault="00616328">
    <w:pPr>
      <w:pStyle w:val="PageHead"/>
      <w:rPr>
        <w:lang w:val="pl-PL"/>
      </w:rPr>
    </w:pPr>
    <w:r>
      <w:rPr>
        <w:lang w:val="pl-PL"/>
      </w:rPr>
      <w:t>Konfiguracja dynamicznej i statycznej translacji NAT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DF" w:rsidRDefault="00616328">
    <w:pPr>
      <w:pStyle w:val="Gwka"/>
    </w:pPr>
    <w:r>
      <w:rPr>
        <w:noProof/>
        <w:lang w:val="uk-UA" w:eastAsia="uk-UA"/>
      </w:rPr>
      <w:drawing>
        <wp:anchor distT="0" distB="0" distL="114300" distR="114300" simplePos="0" relativeHeight="2" behindDoc="1" locked="0" layoutInCell="1" allowOverlap="1">
          <wp:simplePos x="0" y="0"/>
          <wp:positionH relativeFrom="column">
            <wp:posOffset>-704850</wp:posOffset>
          </wp:positionH>
          <wp:positionV relativeFrom="paragraph">
            <wp:posOffset>-274320</wp:posOffset>
          </wp:positionV>
          <wp:extent cx="7560310" cy="678180"/>
          <wp:effectExtent l="0" t="0" r="0" b="0"/>
          <wp:wrapNone/>
          <wp:docPr id="2" name="Obraz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Cisco NetAcad_Header(Vertical)-01"/>
                  <pic:cNvPicPr>
                    <a:picLocks noChangeAspect="1" noChangeArrowheads="1"/>
                  </pic:cNvPicPr>
                </pic:nvPicPr>
                <pic:blipFill>
                  <a:blip r:embed="rId1"/>
                  <a:stretch>
                    <a:fillRect/>
                  </a:stretch>
                </pic:blipFill>
                <pic:spPr bwMode="auto">
                  <a:xfrm>
                    <a:off x="0" y="0"/>
                    <a:ext cx="7560310" cy="6781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8D2"/>
    <w:multiLevelType w:val="multilevel"/>
    <w:tmpl w:val="4704D04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0BC81E64"/>
    <w:multiLevelType w:val="multilevel"/>
    <w:tmpl w:val="2CE6E5B6"/>
    <w:lvl w:ilvl="0">
      <w:start w:val="1"/>
      <w:numFmt w:val="decimal"/>
      <w:suff w:val="nothing"/>
      <w:lvlText w:val="%1"/>
      <w:lvlJc w:val="left"/>
      <w:pPr>
        <w:ind w:left="72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5D6AE7"/>
    <w:multiLevelType w:val="multilevel"/>
    <w:tmpl w:val="C6789C20"/>
    <w:lvl w:ilvl="0">
      <w:start w:val="1"/>
      <w:numFmt w:val="decimal"/>
      <w:suff w:val="nothing"/>
      <w:lvlText w:val="%1"/>
      <w:lvlJc w:val="left"/>
      <w:pPr>
        <w:ind w:left="720" w:hanging="36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0267B52"/>
    <w:multiLevelType w:val="multilevel"/>
    <w:tmpl w:val="AEA6B346"/>
    <w:lvl w:ilvl="0">
      <w:start w:val="1"/>
      <w:numFmt w:val="decimal"/>
      <w:suff w:val="nothing"/>
      <w:lvlText w:val="%1"/>
      <w:lvlJc w:val="left"/>
      <w:pPr>
        <w:ind w:left="720" w:hanging="36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142445A"/>
    <w:multiLevelType w:val="multilevel"/>
    <w:tmpl w:val="D1F897D0"/>
    <w:lvl w:ilvl="0">
      <w:start w:val="1"/>
      <w:numFmt w:val="bullet"/>
      <w:lvlText w:val=""/>
      <w:lvlJc w:val="left"/>
      <w:pPr>
        <w:tabs>
          <w:tab w:val="num" w:pos="720"/>
        </w:tabs>
        <w:ind w:left="720" w:hanging="360"/>
      </w:pPr>
      <w:rPr>
        <w:rFonts w:ascii="Symbol" w:hAnsi="Symbol" w:cs="Symbol" w:hint="default"/>
      </w:rPr>
    </w:lvl>
    <w:lvl w:ilvl="1">
      <w:start w:val="1"/>
      <w:numFmt w:val="decimal"/>
      <w:suff w:val="nothing"/>
      <w:lvlText w:val="%2-"/>
      <w:lvlJc w:val="left"/>
      <w:pPr>
        <w:ind w:left="1080" w:hanging="360"/>
      </w:pPr>
    </w:lvl>
    <w:lvl w:ilvl="2">
      <w:start w:val="1"/>
      <w:numFmt w:val="decimal"/>
      <w:suff w:val="nothing"/>
      <w:lvlText w:val="%3"/>
      <w:lvlJc w:val="left"/>
      <w:pPr>
        <w:ind w:left="720" w:hanging="360"/>
      </w:pPr>
    </w:lvl>
    <w:lvl w:ilvl="3">
      <w:start w:val="1"/>
      <w:numFmt w:val="decimal"/>
      <w:suff w:val="nothing"/>
      <w:lvlText w:val="%4"/>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nsid w:val="48E237DD"/>
    <w:multiLevelType w:val="multilevel"/>
    <w:tmpl w:val="CE3EA494"/>
    <w:lvl w:ilvl="0">
      <w:start w:val="1"/>
      <w:numFmt w:val="decimal"/>
      <w:lvlText w:val="Część %1:"/>
      <w:lvlJc w:val="left"/>
      <w:pPr>
        <w:tabs>
          <w:tab w:val="num" w:pos="1080"/>
        </w:tabs>
        <w:ind w:left="1080" w:hanging="1080"/>
      </w:pPr>
    </w:lvl>
    <w:lvl w:ilvl="1">
      <w:start w:val="1"/>
      <w:numFmt w:val="decimal"/>
      <w:lvlText w:val="Krok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suff w:val="nothing"/>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DF"/>
    <w:rsid w:val="001E29F2"/>
    <w:rsid w:val="00322B77"/>
    <w:rsid w:val="00616328"/>
    <w:rsid w:val="00866EF6"/>
    <w:rsid w:val="00873EDF"/>
    <w:rsid w:val="00B244D6"/>
    <w:rsid w:val="00C35765"/>
    <w:rsid w:val="00DE6D0B"/>
    <w:rsid w:val="00DE7741"/>
    <w:rsid w:val="00E04D30"/>
    <w:rsid w:val="00F140EE"/>
    <w:rsid w:val="00F92CC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998"/>
    <w:pPr>
      <w:suppressAutoHyphens/>
      <w:spacing w:before="60" w:after="60" w:line="276" w:lineRule="auto"/>
    </w:pPr>
    <w:rPr>
      <w:color w:val="00000A"/>
      <w:sz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gwek1">
    <w:name w:val="Nagłówek 1"/>
    <w:basedOn w:val="a"/>
    <w:autoRedefine/>
    <w:uiPriority w:val="99"/>
    <w:qFormat/>
    <w:rsid w:val="006007BB"/>
    <w:pPr>
      <w:keepNext/>
      <w:keepLines/>
      <w:spacing w:before="480" w:after="0"/>
      <w:outlineLvl w:val="0"/>
    </w:pPr>
    <w:rPr>
      <w:rFonts w:ascii="Cambria" w:eastAsia="Times New Roman" w:hAnsi="Cambria"/>
      <w:b/>
      <w:bCs/>
      <w:color w:val="365F91"/>
      <w:sz w:val="28"/>
      <w:szCs w:val="28"/>
      <w:lang w:val="pl-PL" w:eastAsia="pl-PL"/>
    </w:rPr>
  </w:style>
  <w:style w:type="paragraph" w:customStyle="1" w:styleId="Nagwek2">
    <w:name w:val="Nagłówek 2"/>
    <w:basedOn w:val="a"/>
    <w:autoRedefine/>
    <w:uiPriority w:val="99"/>
    <w:qFormat/>
    <w:rsid w:val="006007BB"/>
    <w:pPr>
      <w:keepNext/>
      <w:keepLines/>
      <w:spacing w:before="200" w:after="0"/>
      <w:outlineLvl w:val="1"/>
    </w:pPr>
    <w:rPr>
      <w:rFonts w:ascii="Cambria" w:eastAsia="Times New Roman" w:hAnsi="Cambria"/>
      <w:b/>
      <w:bCs/>
      <w:color w:val="4F81BD"/>
      <w:sz w:val="26"/>
      <w:szCs w:val="26"/>
      <w:lang w:val="pl-PL" w:eastAsia="pl-PL"/>
    </w:rPr>
  </w:style>
  <w:style w:type="character" w:customStyle="1" w:styleId="1">
    <w:name w:val="Заголовок 1 Знак"/>
    <w:basedOn w:val="a0"/>
    <w:link w:val="1"/>
    <w:uiPriority w:val="99"/>
    <w:qFormat/>
    <w:locked/>
    <w:rsid w:val="006007BB"/>
    <w:rPr>
      <w:rFonts w:ascii="Cambria" w:hAnsi="Cambria" w:cs="Times New Roman"/>
      <w:b/>
      <w:color w:val="365F91"/>
      <w:sz w:val="28"/>
    </w:rPr>
  </w:style>
  <w:style w:type="character" w:customStyle="1" w:styleId="2">
    <w:name w:val="Заголовок 2 Знак"/>
    <w:basedOn w:val="a0"/>
    <w:link w:val="2"/>
    <w:uiPriority w:val="99"/>
    <w:qFormat/>
    <w:locked/>
    <w:rsid w:val="006007BB"/>
    <w:rPr>
      <w:rFonts w:ascii="Cambria" w:hAnsi="Cambria" w:cs="Times New Roman"/>
      <w:b/>
      <w:color w:val="4F81BD"/>
      <w:sz w:val="26"/>
    </w:rPr>
  </w:style>
  <w:style w:type="character" w:customStyle="1" w:styleId="a3">
    <w:name w:val="Верхній колонтитул Знак"/>
    <w:basedOn w:val="a0"/>
    <w:uiPriority w:val="99"/>
    <w:qFormat/>
    <w:locked/>
    <w:rsid w:val="0090659A"/>
    <w:rPr>
      <w:rFonts w:cs="Times New Roman"/>
    </w:rPr>
  </w:style>
  <w:style w:type="character" w:customStyle="1" w:styleId="a4">
    <w:name w:val="Нижній колонтитул Знак"/>
    <w:basedOn w:val="a0"/>
    <w:uiPriority w:val="99"/>
    <w:qFormat/>
    <w:locked/>
    <w:rsid w:val="00163164"/>
    <w:rPr>
      <w:rFonts w:cs="Times New Roman"/>
      <w:sz w:val="22"/>
    </w:rPr>
  </w:style>
  <w:style w:type="character" w:customStyle="1" w:styleId="a5">
    <w:name w:val="Текст у виносці Знак"/>
    <w:basedOn w:val="a0"/>
    <w:uiPriority w:val="99"/>
    <w:semiHidden/>
    <w:qFormat/>
    <w:locked/>
    <w:rsid w:val="0090659A"/>
    <w:rPr>
      <w:rFonts w:ascii="Tahoma" w:hAnsi="Tahoma" w:cs="Times New Roman"/>
      <w:sz w:val="16"/>
    </w:rPr>
  </w:style>
  <w:style w:type="character" w:customStyle="1" w:styleId="TableTextChar">
    <w:name w:val="Table Text Char"/>
    <w:link w:val="TableText"/>
    <w:uiPriority w:val="99"/>
    <w:qFormat/>
    <w:locked/>
    <w:rsid w:val="00097163"/>
  </w:style>
  <w:style w:type="character" w:customStyle="1" w:styleId="a6">
    <w:name w:val="Схема документа Знак"/>
    <w:basedOn w:val="a0"/>
    <w:uiPriority w:val="99"/>
    <w:semiHidden/>
    <w:qFormat/>
    <w:locked/>
    <w:rsid w:val="00AB758A"/>
    <w:rPr>
      <w:rFonts w:ascii="Tahoma" w:hAnsi="Tahoma" w:cs="Times New Roman"/>
      <w:sz w:val="16"/>
    </w:rPr>
  </w:style>
  <w:style w:type="character" w:customStyle="1" w:styleId="LabTitleInstVersred">
    <w:name w:val="Lab Title Inst Vers (red)"/>
    <w:uiPriority w:val="99"/>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basedOn w:val="a0"/>
    <w:link w:val="HTML"/>
    <w:uiPriority w:val="99"/>
    <w:semiHidden/>
    <w:qFormat/>
    <w:locked/>
    <w:rsid w:val="00C6495E"/>
    <w:rPr>
      <w:rFonts w:ascii="Courier New" w:hAnsi="Courier New" w:cs="Times New Roman"/>
    </w:rPr>
  </w:style>
  <w:style w:type="character" w:styleId="a7">
    <w:name w:val="annotation reference"/>
    <w:basedOn w:val="a0"/>
    <w:uiPriority w:val="99"/>
    <w:semiHidden/>
    <w:qFormat/>
    <w:rsid w:val="000B2344"/>
    <w:rPr>
      <w:rFonts w:cs="Times New Roman"/>
      <w:sz w:val="16"/>
    </w:rPr>
  </w:style>
  <w:style w:type="character" w:customStyle="1" w:styleId="a8">
    <w:name w:val="Текст примітки Знак"/>
    <w:basedOn w:val="a0"/>
    <w:uiPriority w:val="99"/>
    <w:semiHidden/>
    <w:qFormat/>
    <w:locked/>
    <w:rsid w:val="000B2344"/>
    <w:rPr>
      <w:rFonts w:cs="Times New Roman"/>
    </w:rPr>
  </w:style>
  <w:style w:type="character" w:customStyle="1" w:styleId="a9">
    <w:name w:val="Тема примітки Знак"/>
    <w:basedOn w:val="a8"/>
    <w:uiPriority w:val="99"/>
    <w:semiHidden/>
    <w:qFormat/>
    <w:locked/>
    <w:rsid w:val="000B2344"/>
    <w:rPr>
      <w:rFonts w:cs="Times New Roman"/>
      <w:b/>
    </w:rPr>
  </w:style>
  <w:style w:type="character" w:customStyle="1" w:styleId="shorttext">
    <w:name w:val="short_text"/>
    <w:basedOn w:val="a0"/>
    <w:uiPriority w:val="99"/>
    <w:qFormat/>
    <w:rsid w:val="00DF1776"/>
    <w:rPr>
      <w:rFonts w:cs="Times New Roman"/>
    </w:rPr>
  </w:style>
  <w:style w:type="character" w:customStyle="1" w:styleId="hps">
    <w:name w:val="hps"/>
    <w:basedOn w:val="a0"/>
    <w:uiPriority w:val="99"/>
    <w:qFormat/>
    <w:rsid w:val="00DF1776"/>
    <w:rPr>
      <w:rFonts w:cs="Times New Roman"/>
    </w:rPr>
  </w:style>
  <w:style w:type="character" w:customStyle="1" w:styleId="hpsalt-edited">
    <w:name w:val="hps alt-edited"/>
    <w:basedOn w:val="a0"/>
    <w:uiPriority w:val="99"/>
    <w:qFormat/>
    <w:rsid w:val="00DE033F"/>
    <w:rPr>
      <w:rFonts w:cs="Times New Roman"/>
    </w:rPr>
  </w:style>
  <w:style w:type="character" w:customStyle="1" w:styleId="st">
    <w:name w:val="st"/>
    <w:basedOn w:val="a0"/>
    <w:uiPriority w:val="99"/>
    <w:qFormat/>
    <w:rsid w:val="00D610E3"/>
    <w:rPr>
      <w:rFonts w:cs="Times New Roman"/>
    </w:rPr>
  </w:style>
  <w:style w:type="character" w:customStyle="1" w:styleId="ListLabel1">
    <w:name w:val="ListLabel 1"/>
    <w:qFormat/>
    <w:rPr>
      <w:rFonts w:cs="Times New Roman"/>
      <w:color w:val="00000A"/>
    </w:rPr>
  </w:style>
  <w:style w:type="character" w:customStyle="1" w:styleId="ListLabel2">
    <w:name w:val="ListLabel 2"/>
    <w:qFormat/>
    <w:rPr>
      <w:rFonts w:cs="Times New Roman"/>
    </w:rPr>
  </w:style>
  <w:style w:type="character" w:customStyle="1" w:styleId="ListLabel3">
    <w:name w:val="ListLabel 3"/>
    <w:qFormat/>
    <w:rPr>
      <w:color w:val="00000A"/>
    </w:rPr>
  </w:style>
  <w:style w:type="character" w:customStyle="1" w:styleId="ListLabel4">
    <w:name w:val="ListLabel 4"/>
    <w:qFormat/>
    <w:rPr>
      <w:rFonts w:cs="Symbol"/>
    </w:rPr>
  </w:style>
  <w:style w:type="paragraph" w:customStyle="1" w:styleId="Nagwek">
    <w:name w:val="Nagłówek"/>
    <w:basedOn w:val="a"/>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a"/>
    <w:pPr>
      <w:spacing w:before="0" w:after="140" w:line="288" w:lineRule="auto"/>
    </w:pPr>
  </w:style>
  <w:style w:type="paragraph" w:customStyle="1" w:styleId="Lista">
    <w:name w:val="Lista"/>
    <w:basedOn w:val="Tretekstu"/>
    <w:rPr>
      <w:rFonts w:cs="Mangal"/>
    </w:rPr>
  </w:style>
  <w:style w:type="paragraph" w:customStyle="1" w:styleId="Podpis">
    <w:name w:val="Podpis"/>
    <w:basedOn w:val="a"/>
    <w:pPr>
      <w:suppressLineNumbers/>
      <w:spacing w:before="120" w:after="120"/>
    </w:pPr>
    <w:rPr>
      <w:rFonts w:cs="Mangal"/>
      <w:i/>
      <w:iCs/>
      <w:sz w:val="24"/>
      <w:szCs w:val="24"/>
    </w:rPr>
  </w:style>
  <w:style w:type="paragraph" w:customStyle="1" w:styleId="Indeks">
    <w:name w:val="Indeks"/>
    <w:basedOn w:val="a"/>
    <w:qFormat/>
    <w:pPr>
      <w:suppressLineNumbers/>
    </w:pPr>
    <w:rPr>
      <w:rFonts w:cs="Mangal"/>
    </w:rPr>
  </w:style>
  <w:style w:type="paragraph" w:customStyle="1" w:styleId="ClientNote">
    <w:name w:val="Client Note"/>
    <w:basedOn w:val="a"/>
    <w:autoRedefine/>
    <w:uiPriority w:val="99"/>
    <w:semiHidden/>
    <w:qFormat/>
    <w:rsid w:val="003C7902"/>
    <w:pPr>
      <w:spacing w:after="0" w:line="240" w:lineRule="auto"/>
    </w:pPr>
    <w:rPr>
      <w:i/>
      <w:color w:val="FF0000"/>
    </w:rPr>
  </w:style>
  <w:style w:type="paragraph" w:customStyle="1" w:styleId="LabSection">
    <w:name w:val="Lab Section"/>
    <w:basedOn w:val="a"/>
    <w:qFormat/>
    <w:rsid w:val="00596998"/>
    <w:pPr>
      <w:keepNext/>
      <w:spacing w:before="240" w:after="120" w:line="240" w:lineRule="auto"/>
    </w:pPr>
    <w:rPr>
      <w:rFonts w:eastAsia="Times New Roman"/>
      <w:b/>
      <w:bCs/>
      <w:iCs/>
      <w:sz w:val="24"/>
    </w:rPr>
  </w:style>
  <w:style w:type="paragraph" w:customStyle="1" w:styleId="LabTitle">
    <w:name w:val="Lab Title"/>
    <w:basedOn w:val="a"/>
    <w:qFormat/>
    <w:rsid w:val="00FD4A68"/>
    <w:rPr>
      <w:b/>
      <w:sz w:val="32"/>
    </w:rPr>
  </w:style>
  <w:style w:type="paragraph" w:customStyle="1" w:styleId="PageHead">
    <w:name w:val="Page Head"/>
    <w:basedOn w:val="a"/>
    <w:uiPriority w:val="99"/>
    <w:qFormat/>
    <w:rsid w:val="00C52BA6"/>
    <w:pPr>
      <w:pBdr>
        <w:bottom w:val="single" w:sz="18" w:space="1" w:color="00000A"/>
      </w:pBdr>
      <w:tabs>
        <w:tab w:val="right" w:pos="10080"/>
      </w:tabs>
    </w:pPr>
    <w:rPr>
      <w:b/>
      <w:sz w:val="20"/>
    </w:rPr>
  </w:style>
  <w:style w:type="paragraph" w:customStyle="1" w:styleId="StepHead">
    <w:name w:val="Step Head"/>
    <w:basedOn w:val="a"/>
    <w:uiPriority w:val="99"/>
    <w:qFormat/>
    <w:rsid w:val="002C475E"/>
    <w:pPr>
      <w:keepNext/>
      <w:spacing w:before="240" w:after="120"/>
    </w:pPr>
    <w:rPr>
      <w:b/>
    </w:rPr>
  </w:style>
  <w:style w:type="paragraph" w:customStyle="1" w:styleId="Gwka">
    <w:name w:val="Główka"/>
    <w:basedOn w:val="a"/>
    <w:uiPriority w:val="99"/>
    <w:rsid w:val="0090659A"/>
    <w:pPr>
      <w:tabs>
        <w:tab w:val="center" w:pos="4680"/>
        <w:tab w:val="right" w:pos="9360"/>
      </w:tabs>
      <w:spacing w:after="0" w:line="240" w:lineRule="auto"/>
    </w:pPr>
  </w:style>
  <w:style w:type="paragraph" w:customStyle="1" w:styleId="Stopka">
    <w:name w:val="Stopka"/>
    <w:basedOn w:val="a"/>
    <w:autoRedefine/>
    <w:uiPriority w:val="99"/>
    <w:rsid w:val="00F140EE"/>
    <w:pPr>
      <w:tabs>
        <w:tab w:val="right" w:pos="9781"/>
      </w:tabs>
      <w:spacing w:after="0" w:line="240" w:lineRule="auto"/>
    </w:pPr>
    <w:rPr>
      <w:sz w:val="16"/>
      <w:lang w:val="pl-PL" w:eastAsia="pl-PL"/>
    </w:rPr>
  </w:style>
  <w:style w:type="paragraph" w:styleId="aa">
    <w:name w:val="Balloon Text"/>
    <w:basedOn w:val="a"/>
    <w:uiPriority w:val="99"/>
    <w:semiHidden/>
    <w:qFormat/>
    <w:rsid w:val="0090659A"/>
    <w:pPr>
      <w:spacing w:after="0" w:line="240" w:lineRule="auto"/>
    </w:pPr>
    <w:rPr>
      <w:rFonts w:ascii="Tahoma" w:hAnsi="Tahoma"/>
      <w:sz w:val="16"/>
      <w:szCs w:val="16"/>
      <w:lang w:val="pl-PL" w:eastAsia="pl-PL"/>
    </w:rPr>
  </w:style>
  <w:style w:type="paragraph" w:customStyle="1" w:styleId="BodyText1">
    <w:name w:val="Body Text1"/>
    <w:basedOn w:val="a"/>
    <w:uiPriority w:val="99"/>
    <w:qFormat/>
    <w:rsid w:val="00596998"/>
    <w:pPr>
      <w:spacing w:line="240" w:lineRule="auto"/>
    </w:pPr>
    <w:rPr>
      <w:sz w:val="20"/>
    </w:rPr>
  </w:style>
  <w:style w:type="paragraph" w:customStyle="1" w:styleId="TableText">
    <w:name w:val="Table Text"/>
    <w:basedOn w:val="a"/>
    <w:link w:val="TableTextChar"/>
    <w:uiPriority w:val="99"/>
    <w:qFormat/>
    <w:rsid w:val="00097163"/>
    <w:pPr>
      <w:keepNext/>
      <w:spacing w:line="240" w:lineRule="auto"/>
    </w:pPr>
    <w:rPr>
      <w:sz w:val="20"/>
      <w:szCs w:val="20"/>
    </w:rPr>
  </w:style>
  <w:style w:type="paragraph" w:customStyle="1" w:styleId="Zawartotabeli">
    <w:name w:val="Zawartość tabeli"/>
    <w:basedOn w:val="a"/>
    <w:qFormat/>
  </w:style>
  <w:style w:type="paragraph" w:customStyle="1" w:styleId="Nagwektabeli">
    <w:name w:val="Nagłówek tabeli"/>
    <w:basedOn w:val="a"/>
    <w:uiPriority w:val="99"/>
    <w:qFormat/>
    <w:rsid w:val="00097163"/>
    <w:pPr>
      <w:keepNext/>
      <w:spacing w:before="120" w:after="120"/>
      <w:jc w:val="center"/>
    </w:pPr>
    <w:rPr>
      <w:b/>
      <w:sz w:val="20"/>
    </w:rPr>
  </w:style>
  <w:style w:type="paragraph" w:customStyle="1" w:styleId="Bulletlevel1">
    <w:name w:val="Bullet level 1"/>
    <w:basedOn w:val="a"/>
    <w:uiPriority w:val="99"/>
    <w:qFormat/>
    <w:rsid w:val="00AC507D"/>
    <w:rPr>
      <w:sz w:val="20"/>
    </w:rPr>
  </w:style>
  <w:style w:type="paragraph" w:customStyle="1" w:styleId="Bulletlevel2">
    <w:name w:val="Bullet level 2"/>
    <w:basedOn w:val="a"/>
    <w:uiPriority w:val="99"/>
    <w:qFormat/>
    <w:rsid w:val="00AC507D"/>
    <w:rPr>
      <w:sz w:val="20"/>
    </w:rPr>
  </w:style>
  <w:style w:type="paragraph" w:customStyle="1" w:styleId="InstNoteRed">
    <w:name w:val="Inst Note Red"/>
    <w:basedOn w:val="BodyText1"/>
    <w:uiPriority w:val="99"/>
    <w:qFormat/>
    <w:rsid w:val="00FD33AB"/>
    <w:rPr>
      <w:color w:val="FF0000"/>
    </w:rPr>
  </w:style>
  <w:style w:type="paragraph" w:customStyle="1" w:styleId="PartHead">
    <w:name w:val="Part Head"/>
    <w:uiPriority w:val="99"/>
    <w:qFormat/>
    <w:rsid w:val="002C475E"/>
    <w:pPr>
      <w:keepNext/>
      <w:widowControl w:val="0"/>
      <w:suppressAutoHyphens/>
      <w:spacing w:before="240"/>
      <w:outlineLvl w:val="0"/>
    </w:pPr>
    <w:rPr>
      <w:b/>
      <w:color w:val="00000A"/>
      <w:sz w:val="28"/>
    </w:rPr>
  </w:style>
  <w:style w:type="paragraph" w:customStyle="1" w:styleId="SubStepAlpha">
    <w:name w:val="SubStep Alpha"/>
    <w:basedOn w:val="a"/>
    <w:uiPriority w:val="99"/>
    <w:qFormat/>
    <w:rsid w:val="00D41566"/>
    <w:pPr>
      <w:spacing w:before="120" w:after="120" w:line="240" w:lineRule="auto"/>
    </w:pPr>
    <w:rPr>
      <w:sz w:val="20"/>
    </w:rPr>
  </w:style>
  <w:style w:type="paragraph" w:customStyle="1" w:styleId="CMD">
    <w:name w:val="CMD"/>
    <w:basedOn w:val="a"/>
    <w:qFormat/>
    <w:rsid w:val="003A19DC"/>
    <w:pPr>
      <w:spacing w:line="240" w:lineRule="auto"/>
      <w:ind w:left="720"/>
    </w:pPr>
    <w:rPr>
      <w:rFonts w:ascii="Courier New" w:hAnsi="Courier New"/>
      <w:sz w:val="20"/>
    </w:rPr>
  </w:style>
  <w:style w:type="paragraph" w:customStyle="1" w:styleId="BodyTextL50">
    <w:name w:val="Body Text L50"/>
    <w:basedOn w:val="a"/>
    <w:uiPriority w:val="99"/>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uiPriority w:val="99"/>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uiPriority w:val="99"/>
    <w:qFormat/>
    <w:rsid w:val="00C44DB7"/>
    <w:pPr>
      <w:spacing w:before="240" w:after="240"/>
      <w:jc w:val="center"/>
    </w:pPr>
  </w:style>
  <w:style w:type="paragraph" w:styleId="ab">
    <w:name w:val="Document Map"/>
    <w:basedOn w:val="a"/>
    <w:uiPriority w:val="99"/>
    <w:semiHidden/>
    <w:qFormat/>
    <w:rsid w:val="00AB758A"/>
    <w:pPr>
      <w:spacing w:after="0" w:line="240" w:lineRule="auto"/>
    </w:pPr>
    <w:rPr>
      <w:rFonts w:ascii="Tahoma" w:hAnsi="Tahoma"/>
      <w:sz w:val="16"/>
      <w:szCs w:val="16"/>
      <w:lang w:val="pl-PL" w:eastAsia="pl-PL"/>
    </w:rPr>
  </w:style>
  <w:style w:type="paragraph" w:customStyle="1" w:styleId="SubStepNum">
    <w:name w:val="SubStep Num"/>
    <w:basedOn w:val="SubStepAlpha"/>
    <w:uiPriority w:val="99"/>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uiPriority w:val="99"/>
    <w:qFormat/>
    <w:rsid w:val="00FD33AB"/>
    <w:rPr>
      <w:color w:val="FF0000"/>
    </w:rPr>
  </w:style>
  <w:style w:type="paragraph" w:styleId="ac">
    <w:name w:val="List Paragraph"/>
    <w:basedOn w:val="a"/>
    <w:uiPriority w:val="99"/>
    <w:qFormat/>
    <w:rsid w:val="0034455D"/>
    <w:pPr>
      <w:ind w:left="720"/>
    </w:pPr>
  </w:style>
  <w:style w:type="paragraph" w:customStyle="1" w:styleId="BodyTextL25Bold">
    <w:name w:val="Body Text L25 Bold"/>
    <w:basedOn w:val="BodyTextL25"/>
    <w:uiPriority w:val="99"/>
    <w:qFormat/>
    <w:rsid w:val="00AC507D"/>
    <w:rPr>
      <w:b/>
    </w:rPr>
  </w:style>
  <w:style w:type="paragraph" w:styleId="HTML0">
    <w:name w:val="HTML Preformatted"/>
    <w:basedOn w:val="a"/>
    <w:uiPriority w:val="99"/>
    <w:semiHidden/>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pl-PL" w:eastAsia="pl-PL"/>
    </w:rPr>
  </w:style>
  <w:style w:type="paragraph" w:styleId="ad">
    <w:name w:val="annotation text"/>
    <w:basedOn w:val="a"/>
    <w:uiPriority w:val="99"/>
    <w:semiHidden/>
    <w:qFormat/>
    <w:rsid w:val="000B2344"/>
    <w:rPr>
      <w:sz w:val="20"/>
      <w:szCs w:val="20"/>
    </w:rPr>
  </w:style>
  <w:style w:type="paragraph" w:styleId="ae">
    <w:name w:val="annotation subject"/>
    <w:basedOn w:val="ad"/>
    <w:uiPriority w:val="99"/>
    <w:semiHidden/>
    <w:qFormat/>
    <w:rsid w:val="000B2344"/>
    <w:rPr>
      <w:b/>
      <w:bCs/>
      <w:lang w:val="pl-PL" w:eastAsia="pl-PL"/>
    </w:rPr>
  </w:style>
  <w:style w:type="paragraph" w:customStyle="1" w:styleId="ReflectionQ">
    <w:name w:val="Reflection Q"/>
    <w:basedOn w:val="BodyTextL25"/>
    <w:qFormat/>
    <w:rsid w:val="00596998"/>
  </w:style>
  <w:style w:type="paragraph" w:styleId="20">
    <w:name w:val="index 2"/>
    <w:basedOn w:val="a"/>
    <w:autoRedefine/>
    <w:uiPriority w:val="99"/>
    <w:semiHidden/>
    <w:qFormat/>
    <w:rsid w:val="00904D63"/>
    <w:pPr>
      <w:spacing w:before="0" w:after="0" w:line="240" w:lineRule="auto"/>
      <w:ind w:left="480" w:hanging="240"/>
    </w:pPr>
    <w:rPr>
      <w:rFonts w:eastAsia="Times New Roman"/>
      <w:sz w:val="20"/>
      <w:szCs w:val="24"/>
    </w:rPr>
  </w:style>
  <w:style w:type="paragraph" w:styleId="af">
    <w:name w:val="Revision"/>
    <w:uiPriority w:val="99"/>
    <w:semiHidden/>
    <w:qFormat/>
    <w:rsid w:val="004A3A57"/>
    <w:pPr>
      <w:suppressAutoHyphens/>
    </w:pPr>
    <w:rPr>
      <w:color w:val="00000A"/>
      <w:sz w:val="22"/>
      <w:lang w:val="en-US" w:eastAsia="en-US"/>
    </w:rPr>
  </w:style>
  <w:style w:type="numbering" w:customStyle="1" w:styleId="SectionList">
    <w:name w:val="Section_List"/>
    <w:uiPriority w:val="99"/>
    <w:rsid w:val="000D53D5"/>
  </w:style>
  <w:style w:type="numbering" w:customStyle="1" w:styleId="BulletList">
    <w:name w:val="Bullet_List"/>
    <w:rsid w:val="000D53D5"/>
  </w:style>
  <w:style w:type="table" w:styleId="af0">
    <w:name w:val="Table Grid"/>
    <w:basedOn w:val="a1"/>
    <w:uiPriority w:val="99"/>
    <w:rsid w:val="005D35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915986"/>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abTableStyle">
    <w:name w:val="Lab_Table_Style"/>
    <w:uiPriority w:val="99"/>
    <w:rsid w:val="00E87D62"/>
    <w:rPr>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style>
  <w:style w:type="paragraph" w:styleId="af1">
    <w:name w:val="header"/>
    <w:basedOn w:val="a"/>
    <w:link w:val="10"/>
    <w:uiPriority w:val="99"/>
    <w:unhideWhenUsed/>
    <w:rsid w:val="00E04D30"/>
    <w:pPr>
      <w:tabs>
        <w:tab w:val="center" w:pos="4819"/>
        <w:tab w:val="right" w:pos="9639"/>
      </w:tabs>
      <w:spacing w:before="0" w:after="0" w:line="240" w:lineRule="auto"/>
    </w:pPr>
  </w:style>
  <w:style w:type="character" w:customStyle="1" w:styleId="10">
    <w:name w:val="Верхній колонтитул Знак1"/>
    <w:basedOn w:val="a0"/>
    <w:link w:val="af1"/>
    <w:uiPriority w:val="99"/>
    <w:rsid w:val="00E04D30"/>
    <w:rPr>
      <w:color w:val="00000A"/>
      <w:sz w:val="22"/>
      <w:lang w:val="en-US" w:eastAsia="en-US"/>
    </w:rPr>
  </w:style>
  <w:style w:type="paragraph" w:styleId="af2">
    <w:name w:val="footer"/>
    <w:basedOn w:val="a"/>
    <w:link w:val="11"/>
    <w:uiPriority w:val="99"/>
    <w:unhideWhenUsed/>
    <w:rsid w:val="00E04D30"/>
    <w:pPr>
      <w:tabs>
        <w:tab w:val="center" w:pos="4819"/>
        <w:tab w:val="right" w:pos="9639"/>
      </w:tabs>
      <w:spacing w:before="0" w:after="0" w:line="240" w:lineRule="auto"/>
    </w:pPr>
  </w:style>
  <w:style w:type="character" w:customStyle="1" w:styleId="11">
    <w:name w:val="Нижній колонтитул Знак1"/>
    <w:basedOn w:val="a0"/>
    <w:link w:val="af2"/>
    <w:uiPriority w:val="99"/>
    <w:rsid w:val="00E04D30"/>
    <w:rPr>
      <w:color w:val="00000A"/>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998"/>
    <w:pPr>
      <w:suppressAutoHyphens/>
      <w:spacing w:before="60" w:after="60" w:line="276" w:lineRule="auto"/>
    </w:pPr>
    <w:rPr>
      <w:color w:val="00000A"/>
      <w:sz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gwek1">
    <w:name w:val="Nagłówek 1"/>
    <w:basedOn w:val="a"/>
    <w:autoRedefine/>
    <w:uiPriority w:val="99"/>
    <w:qFormat/>
    <w:rsid w:val="006007BB"/>
    <w:pPr>
      <w:keepNext/>
      <w:keepLines/>
      <w:spacing w:before="480" w:after="0"/>
      <w:outlineLvl w:val="0"/>
    </w:pPr>
    <w:rPr>
      <w:rFonts w:ascii="Cambria" w:eastAsia="Times New Roman" w:hAnsi="Cambria"/>
      <w:b/>
      <w:bCs/>
      <w:color w:val="365F91"/>
      <w:sz w:val="28"/>
      <w:szCs w:val="28"/>
      <w:lang w:val="pl-PL" w:eastAsia="pl-PL"/>
    </w:rPr>
  </w:style>
  <w:style w:type="paragraph" w:customStyle="1" w:styleId="Nagwek2">
    <w:name w:val="Nagłówek 2"/>
    <w:basedOn w:val="a"/>
    <w:autoRedefine/>
    <w:uiPriority w:val="99"/>
    <w:qFormat/>
    <w:rsid w:val="006007BB"/>
    <w:pPr>
      <w:keepNext/>
      <w:keepLines/>
      <w:spacing w:before="200" w:after="0"/>
      <w:outlineLvl w:val="1"/>
    </w:pPr>
    <w:rPr>
      <w:rFonts w:ascii="Cambria" w:eastAsia="Times New Roman" w:hAnsi="Cambria"/>
      <w:b/>
      <w:bCs/>
      <w:color w:val="4F81BD"/>
      <w:sz w:val="26"/>
      <w:szCs w:val="26"/>
      <w:lang w:val="pl-PL" w:eastAsia="pl-PL"/>
    </w:rPr>
  </w:style>
  <w:style w:type="character" w:customStyle="1" w:styleId="1">
    <w:name w:val="Заголовок 1 Знак"/>
    <w:basedOn w:val="a0"/>
    <w:link w:val="1"/>
    <w:uiPriority w:val="99"/>
    <w:qFormat/>
    <w:locked/>
    <w:rsid w:val="006007BB"/>
    <w:rPr>
      <w:rFonts w:ascii="Cambria" w:hAnsi="Cambria" w:cs="Times New Roman"/>
      <w:b/>
      <w:color w:val="365F91"/>
      <w:sz w:val="28"/>
    </w:rPr>
  </w:style>
  <w:style w:type="character" w:customStyle="1" w:styleId="2">
    <w:name w:val="Заголовок 2 Знак"/>
    <w:basedOn w:val="a0"/>
    <w:link w:val="2"/>
    <w:uiPriority w:val="99"/>
    <w:qFormat/>
    <w:locked/>
    <w:rsid w:val="006007BB"/>
    <w:rPr>
      <w:rFonts w:ascii="Cambria" w:hAnsi="Cambria" w:cs="Times New Roman"/>
      <w:b/>
      <w:color w:val="4F81BD"/>
      <w:sz w:val="26"/>
    </w:rPr>
  </w:style>
  <w:style w:type="character" w:customStyle="1" w:styleId="a3">
    <w:name w:val="Верхній колонтитул Знак"/>
    <w:basedOn w:val="a0"/>
    <w:uiPriority w:val="99"/>
    <w:qFormat/>
    <w:locked/>
    <w:rsid w:val="0090659A"/>
    <w:rPr>
      <w:rFonts w:cs="Times New Roman"/>
    </w:rPr>
  </w:style>
  <w:style w:type="character" w:customStyle="1" w:styleId="a4">
    <w:name w:val="Нижній колонтитул Знак"/>
    <w:basedOn w:val="a0"/>
    <w:uiPriority w:val="99"/>
    <w:qFormat/>
    <w:locked/>
    <w:rsid w:val="00163164"/>
    <w:rPr>
      <w:rFonts w:cs="Times New Roman"/>
      <w:sz w:val="22"/>
    </w:rPr>
  </w:style>
  <w:style w:type="character" w:customStyle="1" w:styleId="a5">
    <w:name w:val="Текст у виносці Знак"/>
    <w:basedOn w:val="a0"/>
    <w:uiPriority w:val="99"/>
    <w:semiHidden/>
    <w:qFormat/>
    <w:locked/>
    <w:rsid w:val="0090659A"/>
    <w:rPr>
      <w:rFonts w:ascii="Tahoma" w:hAnsi="Tahoma" w:cs="Times New Roman"/>
      <w:sz w:val="16"/>
    </w:rPr>
  </w:style>
  <w:style w:type="character" w:customStyle="1" w:styleId="TableTextChar">
    <w:name w:val="Table Text Char"/>
    <w:link w:val="TableText"/>
    <w:uiPriority w:val="99"/>
    <w:qFormat/>
    <w:locked/>
    <w:rsid w:val="00097163"/>
  </w:style>
  <w:style w:type="character" w:customStyle="1" w:styleId="a6">
    <w:name w:val="Схема документа Знак"/>
    <w:basedOn w:val="a0"/>
    <w:uiPriority w:val="99"/>
    <w:semiHidden/>
    <w:qFormat/>
    <w:locked/>
    <w:rsid w:val="00AB758A"/>
    <w:rPr>
      <w:rFonts w:ascii="Tahoma" w:hAnsi="Tahoma" w:cs="Times New Roman"/>
      <w:sz w:val="16"/>
    </w:rPr>
  </w:style>
  <w:style w:type="character" w:customStyle="1" w:styleId="LabTitleInstVersred">
    <w:name w:val="Lab Title Inst Vers (red)"/>
    <w:uiPriority w:val="99"/>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basedOn w:val="a0"/>
    <w:link w:val="HTML"/>
    <w:uiPriority w:val="99"/>
    <w:semiHidden/>
    <w:qFormat/>
    <w:locked/>
    <w:rsid w:val="00C6495E"/>
    <w:rPr>
      <w:rFonts w:ascii="Courier New" w:hAnsi="Courier New" w:cs="Times New Roman"/>
    </w:rPr>
  </w:style>
  <w:style w:type="character" w:styleId="a7">
    <w:name w:val="annotation reference"/>
    <w:basedOn w:val="a0"/>
    <w:uiPriority w:val="99"/>
    <w:semiHidden/>
    <w:qFormat/>
    <w:rsid w:val="000B2344"/>
    <w:rPr>
      <w:rFonts w:cs="Times New Roman"/>
      <w:sz w:val="16"/>
    </w:rPr>
  </w:style>
  <w:style w:type="character" w:customStyle="1" w:styleId="a8">
    <w:name w:val="Текст примітки Знак"/>
    <w:basedOn w:val="a0"/>
    <w:uiPriority w:val="99"/>
    <w:semiHidden/>
    <w:qFormat/>
    <w:locked/>
    <w:rsid w:val="000B2344"/>
    <w:rPr>
      <w:rFonts w:cs="Times New Roman"/>
    </w:rPr>
  </w:style>
  <w:style w:type="character" w:customStyle="1" w:styleId="a9">
    <w:name w:val="Тема примітки Знак"/>
    <w:basedOn w:val="a8"/>
    <w:uiPriority w:val="99"/>
    <w:semiHidden/>
    <w:qFormat/>
    <w:locked/>
    <w:rsid w:val="000B2344"/>
    <w:rPr>
      <w:rFonts w:cs="Times New Roman"/>
      <w:b/>
    </w:rPr>
  </w:style>
  <w:style w:type="character" w:customStyle="1" w:styleId="shorttext">
    <w:name w:val="short_text"/>
    <w:basedOn w:val="a0"/>
    <w:uiPriority w:val="99"/>
    <w:qFormat/>
    <w:rsid w:val="00DF1776"/>
    <w:rPr>
      <w:rFonts w:cs="Times New Roman"/>
    </w:rPr>
  </w:style>
  <w:style w:type="character" w:customStyle="1" w:styleId="hps">
    <w:name w:val="hps"/>
    <w:basedOn w:val="a0"/>
    <w:uiPriority w:val="99"/>
    <w:qFormat/>
    <w:rsid w:val="00DF1776"/>
    <w:rPr>
      <w:rFonts w:cs="Times New Roman"/>
    </w:rPr>
  </w:style>
  <w:style w:type="character" w:customStyle="1" w:styleId="hpsalt-edited">
    <w:name w:val="hps alt-edited"/>
    <w:basedOn w:val="a0"/>
    <w:uiPriority w:val="99"/>
    <w:qFormat/>
    <w:rsid w:val="00DE033F"/>
    <w:rPr>
      <w:rFonts w:cs="Times New Roman"/>
    </w:rPr>
  </w:style>
  <w:style w:type="character" w:customStyle="1" w:styleId="st">
    <w:name w:val="st"/>
    <w:basedOn w:val="a0"/>
    <w:uiPriority w:val="99"/>
    <w:qFormat/>
    <w:rsid w:val="00D610E3"/>
    <w:rPr>
      <w:rFonts w:cs="Times New Roman"/>
    </w:rPr>
  </w:style>
  <w:style w:type="character" w:customStyle="1" w:styleId="ListLabel1">
    <w:name w:val="ListLabel 1"/>
    <w:qFormat/>
    <w:rPr>
      <w:rFonts w:cs="Times New Roman"/>
      <w:color w:val="00000A"/>
    </w:rPr>
  </w:style>
  <w:style w:type="character" w:customStyle="1" w:styleId="ListLabel2">
    <w:name w:val="ListLabel 2"/>
    <w:qFormat/>
    <w:rPr>
      <w:rFonts w:cs="Times New Roman"/>
    </w:rPr>
  </w:style>
  <w:style w:type="character" w:customStyle="1" w:styleId="ListLabel3">
    <w:name w:val="ListLabel 3"/>
    <w:qFormat/>
    <w:rPr>
      <w:color w:val="00000A"/>
    </w:rPr>
  </w:style>
  <w:style w:type="character" w:customStyle="1" w:styleId="ListLabel4">
    <w:name w:val="ListLabel 4"/>
    <w:qFormat/>
    <w:rPr>
      <w:rFonts w:cs="Symbol"/>
    </w:rPr>
  </w:style>
  <w:style w:type="paragraph" w:customStyle="1" w:styleId="Nagwek">
    <w:name w:val="Nagłówek"/>
    <w:basedOn w:val="a"/>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a"/>
    <w:pPr>
      <w:spacing w:before="0" w:after="140" w:line="288" w:lineRule="auto"/>
    </w:pPr>
  </w:style>
  <w:style w:type="paragraph" w:customStyle="1" w:styleId="Lista">
    <w:name w:val="Lista"/>
    <w:basedOn w:val="Tretekstu"/>
    <w:rPr>
      <w:rFonts w:cs="Mangal"/>
    </w:rPr>
  </w:style>
  <w:style w:type="paragraph" w:customStyle="1" w:styleId="Podpis">
    <w:name w:val="Podpis"/>
    <w:basedOn w:val="a"/>
    <w:pPr>
      <w:suppressLineNumbers/>
      <w:spacing w:before="120" w:after="120"/>
    </w:pPr>
    <w:rPr>
      <w:rFonts w:cs="Mangal"/>
      <w:i/>
      <w:iCs/>
      <w:sz w:val="24"/>
      <w:szCs w:val="24"/>
    </w:rPr>
  </w:style>
  <w:style w:type="paragraph" w:customStyle="1" w:styleId="Indeks">
    <w:name w:val="Indeks"/>
    <w:basedOn w:val="a"/>
    <w:qFormat/>
    <w:pPr>
      <w:suppressLineNumbers/>
    </w:pPr>
    <w:rPr>
      <w:rFonts w:cs="Mangal"/>
    </w:rPr>
  </w:style>
  <w:style w:type="paragraph" w:customStyle="1" w:styleId="ClientNote">
    <w:name w:val="Client Note"/>
    <w:basedOn w:val="a"/>
    <w:autoRedefine/>
    <w:uiPriority w:val="99"/>
    <w:semiHidden/>
    <w:qFormat/>
    <w:rsid w:val="003C7902"/>
    <w:pPr>
      <w:spacing w:after="0" w:line="240" w:lineRule="auto"/>
    </w:pPr>
    <w:rPr>
      <w:i/>
      <w:color w:val="FF0000"/>
    </w:rPr>
  </w:style>
  <w:style w:type="paragraph" w:customStyle="1" w:styleId="LabSection">
    <w:name w:val="Lab Section"/>
    <w:basedOn w:val="a"/>
    <w:qFormat/>
    <w:rsid w:val="00596998"/>
    <w:pPr>
      <w:keepNext/>
      <w:spacing w:before="240" w:after="120" w:line="240" w:lineRule="auto"/>
    </w:pPr>
    <w:rPr>
      <w:rFonts w:eastAsia="Times New Roman"/>
      <w:b/>
      <w:bCs/>
      <w:iCs/>
      <w:sz w:val="24"/>
    </w:rPr>
  </w:style>
  <w:style w:type="paragraph" w:customStyle="1" w:styleId="LabTitle">
    <w:name w:val="Lab Title"/>
    <w:basedOn w:val="a"/>
    <w:qFormat/>
    <w:rsid w:val="00FD4A68"/>
    <w:rPr>
      <w:b/>
      <w:sz w:val="32"/>
    </w:rPr>
  </w:style>
  <w:style w:type="paragraph" w:customStyle="1" w:styleId="PageHead">
    <w:name w:val="Page Head"/>
    <w:basedOn w:val="a"/>
    <w:uiPriority w:val="99"/>
    <w:qFormat/>
    <w:rsid w:val="00C52BA6"/>
    <w:pPr>
      <w:pBdr>
        <w:bottom w:val="single" w:sz="18" w:space="1" w:color="00000A"/>
      </w:pBdr>
      <w:tabs>
        <w:tab w:val="right" w:pos="10080"/>
      </w:tabs>
    </w:pPr>
    <w:rPr>
      <w:b/>
      <w:sz w:val="20"/>
    </w:rPr>
  </w:style>
  <w:style w:type="paragraph" w:customStyle="1" w:styleId="StepHead">
    <w:name w:val="Step Head"/>
    <w:basedOn w:val="a"/>
    <w:uiPriority w:val="99"/>
    <w:qFormat/>
    <w:rsid w:val="002C475E"/>
    <w:pPr>
      <w:keepNext/>
      <w:spacing w:before="240" w:after="120"/>
    </w:pPr>
    <w:rPr>
      <w:b/>
    </w:rPr>
  </w:style>
  <w:style w:type="paragraph" w:customStyle="1" w:styleId="Gwka">
    <w:name w:val="Główka"/>
    <w:basedOn w:val="a"/>
    <w:uiPriority w:val="99"/>
    <w:rsid w:val="0090659A"/>
    <w:pPr>
      <w:tabs>
        <w:tab w:val="center" w:pos="4680"/>
        <w:tab w:val="right" w:pos="9360"/>
      </w:tabs>
      <w:spacing w:after="0" w:line="240" w:lineRule="auto"/>
    </w:pPr>
  </w:style>
  <w:style w:type="paragraph" w:customStyle="1" w:styleId="Stopka">
    <w:name w:val="Stopka"/>
    <w:basedOn w:val="a"/>
    <w:autoRedefine/>
    <w:uiPriority w:val="99"/>
    <w:rsid w:val="00F140EE"/>
    <w:pPr>
      <w:tabs>
        <w:tab w:val="right" w:pos="9781"/>
      </w:tabs>
      <w:spacing w:after="0" w:line="240" w:lineRule="auto"/>
    </w:pPr>
    <w:rPr>
      <w:sz w:val="16"/>
      <w:lang w:val="pl-PL" w:eastAsia="pl-PL"/>
    </w:rPr>
  </w:style>
  <w:style w:type="paragraph" w:styleId="aa">
    <w:name w:val="Balloon Text"/>
    <w:basedOn w:val="a"/>
    <w:uiPriority w:val="99"/>
    <w:semiHidden/>
    <w:qFormat/>
    <w:rsid w:val="0090659A"/>
    <w:pPr>
      <w:spacing w:after="0" w:line="240" w:lineRule="auto"/>
    </w:pPr>
    <w:rPr>
      <w:rFonts w:ascii="Tahoma" w:hAnsi="Tahoma"/>
      <w:sz w:val="16"/>
      <w:szCs w:val="16"/>
      <w:lang w:val="pl-PL" w:eastAsia="pl-PL"/>
    </w:rPr>
  </w:style>
  <w:style w:type="paragraph" w:customStyle="1" w:styleId="BodyText1">
    <w:name w:val="Body Text1"/>
    <w:basedOn w:val="a"/>
    <w:uiPriority w:val="99"/>
    <w:qFormat/>
    <w:rsid w:val="00596998"/>
    <w:pPr>
      <w:spacing w:line="240" w:lineRule="auto"/>
    </w:pPr>
    <w:rPr>
      <w:sz w:val="20"/>
    </w:rPr>
  </w:style>
  <w:style w:type="paragraph" w:customStyle="1" w:styleId="TableText">
    <w:name w:val="Table Text"/>
    <w:basedOn w:val="a"/>
    <w:link w:val="TableTextChar"/>
    <w:uiPriority w:val="99"/>
    <w:qFormat/>
    <w:rsid w:val="00097163"/>
    <w:pPr>
      <w:keepNext/>
      <w:spacing w:line="240" w:lineRule="auto"/>
    </w:pPr>
    <w:rPr>
      <w:sz w:val="20"/>
      <w:szCs w:val="20"/>
    </w:rPr>
  </w:style>
  <w:style w:type="paragraph" w:customStyle="1" w:styleId="Zawartotabeli">
    <w:name w:val="Zawartość tabeli"/>
    <w:basedOn w:val="a"/>
    <w:qFormat/>
  </w:style>
  <w:style w:type="paragraph" w:customStyle="1" w:styleId="Nagwektabeli">
    <w:name w:val="Nagłówek tabeli"/>
    <w:basedOn w:val="a"/>
    <w:uiPriority w:val="99"/>
    <w:qFormat/>
    <w:rsid w:val="00097163"/>
    <w:pPr>
      <w:keepNext/>
      <w:spacing w:before="120" w:after="120"/>
      <w:jc w:val="center"/>
    </w:pPr>
    <w:rPr>
      <w:b/>
      <w:sz w:val="20"/>
    </w:rPr>
  </w:style>
  <w:style w:type="paragraph" w:customStyle="1" w:styleId="Bulletlevel1">
    <w:name w:val="Bullet level 1"/>
    <w:basedOn w:val="a"/>
    <w:uiPriority w:val="99"/>
    <w:qFormat/>
    <w:rsid w:val="00AC507D"/>
    <w:rPr>
      <w:sz w:val="20"/>
    </w:rPr>
  </w:style>
  <w:style w:type="paragraph" w:customStyle="1" w:styleId="Bulletlevel2">
    <w:name w:val="Bullet level 2"/>
    <w:basedOn w:val="a"/>
    <w:uiPriority w:val="99"/>
    <w:qFormat/>
    <w:rsid w:val="00AC507D"/>
    <w:rPr>
      <w:sz w:val="20"/>
    </w:rPr>
  </w:style>
  <w:style w:type="paragraph" w:customStyle="1" w:styleId="InstNoteRed">
    <w:name w:val="Inst Note Red"/>
    <w:basedOn w:val="BodyText1"/>
    <w:uiPriority w:val="99"/>
    <w:qFormat/>
    <w:rsid w:val="00FD33AB"/>
    <w:rPr>
      <w:color w:val="FF0000"/>
    </w:rPr>
  </w:style>
  <w:style w:type="paragraph" w:customStyle="1" w:styleId="PartHead">
    <w:name w:val="Part Head"/>
    <w:uiPriority w:val="99"/>
    <w:qFormat/>
    <w:rsid w:val="002C475E"/>
    <w:pPr>
      <w:keepNext/>
      <w:widowControl w:val="0"/>
      <w:suppressAutoHyphens/>
      <w:spacing w:before="240"/>
      <w:outlineLvl w:val="0"/>
    </w:pPr>
    <w:rPr>
      <w:b/>
      <w:color w:val="00000A"/>
      <w:sz w:val="28"/>
    </w:rPr>
  </w:style>
  <w:style w:type="paragraph" w:customStyle="1" w:styleId="SubStepAlpha">
    <w:name w:val="SubStep Alpha"/>
    <w:basedOn w:val="a"/>
    <w:uiPriority w:val="99"/>
    <w:qFormat/>
    <w:rsid w:val="00D41566"/>
    <w:pPr>
      <w:spacing w:before="120" w:after="120" w:line="240" w:lineRule="auto"/>
    </w:pPr>
    <w:rPr>
      <w:sz w:val="20"/>
    </w:rPr>
  </w:style>
  <w:style w:type="paragraph" w:customStyle="1" w:styleId="CMD">
    <w:name w:val="CMD"/>
    <w:basedOn w:val="a"/>
    <w:qFormat/>
    <w:rsid w:val="003A19DC"/>
    <w:pPr>
      <w:spacing w:line="240" w:lineRule="auto"/>
      <w:ind w:left="720"/>
    </w:pPr>
    <w:rPr>
      <w:rFonts w:ascii="Courier New" w:hAnsi="Courier New"/>
      <w:sz w:val="20"/>
    </w:rPr>
  </w:style>
  <w:style w:type="paragraph" w:customStyle="1" w:styleId="BodyTextL50">
    <w:name w:val="Body Text L50"/>
    <w:basedOn w:val="a"/>
    <w:uiPriority w:val="99"/>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uiPriority w:val="99"/>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uiPriority w:val="99"/>
    <w:qFormat/>
    <w:rsid w:val="00C44DB7"/>
    <w:pPr>
      <w:spacing w:before="240" w:after="240"/>
      <w:jc w:val="center"/>
    </w:pPr>
  </w:style>
  <w:style w:type="paragraph" w:styleId="ab">
    <w:name w:val="Document Map"/>
    <w:basedOn w:val="a"/>
    <w:uiPriority w:val="99"/>
    <w:semiHidden/>
    <w:qFormat/>
    <w:rsid w:val="00AB758A"/>
    <w:pPr>
      <w:spacing w:after="0" w:line="240" w:lineRule="auto"/>
    </w:pPr>
    <w:rPr>
      <w:rFonts w:ascii="Tahoma" w:hAnsi="Tahoma"/>
      <w:sz w:val="16"/>
      <w:szCs w:val="16"/>
      <w:lang w:val="pl-PL" w:eastAsia="pl-PL"/>
    </w:rPr>
  </w:style>
  <w:style w:type="paragraph" w:customStyle="1" w:styleId="SubStepNum">
    <w:name w:val="SubStep Num"/>
    <w:basedOn w:val="SubStepAlpha"/>
    <w:uiPriority w:val="99"/>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uiPriority w:val="99"/>
    <w:qFormat/>
    <w:rsid w:val="00FD33AB"/>
    <w:rPr>
      <w:color w:val="FF0000"/>
    </w:rPr>
  </w:style>
  <w:style w:type="paragraph" w:styleId="ac">
    <w:name w:val="List Paragraph"/>
    <w:basedOn w:val="a"/>
    <w:uiPriority w:val="99"/>
    <w:qFormat/>
    <w:rsid w:val="0034455D"/>
    <w:pPr>
      <w:ind w:left="720"/>
    </w:pPr>
  </w:style>
  <w:style w:type="paragraph" w:customStyle="1" w:styleId="BodyTextL25Bold">
    <w:name w:val="Body Text L25 Bold"/>
    <w:basedOn w:val="BodyTextL25"/>
    <w:uiPriority w:val="99"/>
    <w:qFormat/>
    <w:rsid w:val="00AC507D"/>
    <w:rPr>
      <w:b/>
    </w:rPr>
  </w:style>
  <w:style w:type="paragraph" w:styleId="HTML0">
    <w:name w:val="HTML Preformatted"/>
    <w:basedOn w:val="a"/>
    <w:uiPriority w:val="99"/>
    <w:semiHidden/>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pl-PL" w:eastAsia="pl-PL"/>
    </w:rPr>
  </w:style>
  <w:style w:type="paragraph" w:styleId="ad">
    <w:name w:val="annotation text"/>
    <w:basedOn w:val="a"/>
    <w:uiPriority w:val="99"/>
    <w:semiHidden/>
    <w:qFormat/>
    <w:rsid w:val="000B2344"/>
    <w:rPr>
      <w:sz w:val="20"/>
      <w:szCs w:val="20"/>
    </w:rPr>
  </w:style>
  <w:style w:type="paragraph" w:styleId="ae">
    <w:name w:val="annotation subject"/>
    <w:basedOn w:val="ad"/>
    <w:uiPriority w:val="99"/>
    <w:semiHidden/>
    <w:qFormat/>
    <w:rsid w:val="000B2344"/>
    <w:rPr>
      <w:b/>
      <w:bCs/>
      <w:lang w:val="pl-PL" w:eastAsia="pl-PL"/>
    </w:rPr>
  </w:style>
  <w:style w:type="paragraph" w:customStyle="1" w:styleId="ReflectionQ">
    <w:name w:val="Reflection Q"/>
    <w:basedOn w:val="BodyTextL25"/>
    <w:qFormat/>
    <w:rsid w:val="00596998"/>
  </w:style>
  <w:style w:type="paragraph" w:styleId="20">
    <w:name w:val="index 2"/>
    <w:basedOn w:val="a"/>
    <w:autoRedefine/>
    <w:uiPriority w:val="99"/>
    <w:semiHidden/>
    <w:qFormat/>
    <w:rsid w:val="00904D63"/>
    <w:pPr>
      <w:spacing w:before="0" w:after="0" w:line="240" w:lineRule="auto"/>
      <w:ind w:left="480" w:hanging="240"/>
    </w:pPr>
    <w:rPr>
      <w:rFonts w:eastAsia="Times New Roman"/>
      <w:sz w:val="20"/>
      <w:szCs w:val="24"/>
    </w:rPr>
  </w:style>
  <w:style w:type="paragraph" w:styleId="af">
    <w:name w:val="Revision"/>
    <w:uiPriority w:val="99"/>
    <w:semiHidden/>
    <w:qFormat/>
    <w:rsid w:val="004A3A57"/>
    <w:pPr>
      <w:suppressAutoHyphens/>
    </w:pPr>
    <w:rPr>
      <w:color w:val="00000A"/>
      <w:sz w:val="22"/>
      <w:lang w:val="en-US" w:eastAsia="en-US"/>
    </w:rPr>
  </w:style>
  <w:style w:type="numbering" w:customStyle="1" w:styleId="SectionList">
    <w:name w:val="Section_List"/>
    <w:uiPriority w:val="99"/>
    <w:rsid w:val="000D53D5"/>
  </w:style>
  <w:style w:type="numbering" w:customStyle="1" w:styleId="BulletList">
    <w:name w:val="Bullet_List"/>
    <w:rsid w:val="000D53D5"/>
  </w:style>
  <w:style w:type="table" w:styleId="af0">
    <w:name w:val="Table Grid"/>
    <w:basedOn w:val="a1"/>
    <w:uiPriority w:val="99"/>
    <w:rsid w:val="005D35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915986"/>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abTableStyle">
    <w:name w:val="Lab_Table_Style"/>
    <w:uiPriority w:val="99"/>
    <w:rsid w:val="00E87D62"/>
    <w:rPr>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style>
  <w:style w:type="paragraph" w:styleId="af1">
    <w:name w:val="header"/>
    <w:basedOn w:val="a"/>
    <w:link w:val="10"/>
    <w:uiPriority w:val="99"/>
    <w:unhideWhenUsed/>
    <w:rsid w:val="00E04D30"/>
    <w:pPr>
      <w:tabs>
        <w:tab w:val="center" w:pos="4819"/>
        <w:tab w:val="right" w:pos="9639"/>
      </w:tabs>
      <w:spacing w:before="0" w:after="0" w:line="240" w:lineRule="auto"/>
    </w:pPr>
  </w:style>
  <w:style w:type="character" w:customStyle="1" w:styleId="10">
    <w:name w:val="Верхній колонтитул Знак1"/>
    <w:basedOn w:val="a0"/>
    <w:link w:val="af1"/>
    <w:uiPriority w:val="99"/>
    <w:rsid w:val="00E04D30"/>
    <w:rPr>
      <w:color w:val="00000A"/>
      <w:sz w:val="22"/>
      <w:lang w:val="en-US" w:eastAsia="en-US"/>
    </w:rPr>
  </w:style>
  <w:style w:type="paragraph" w:styleId="af2">
    <w:name w:val="footer"/>
    <w:basedOn w:val="a"/>
    <w:link w:val="11"/>
    <w:uiPriority w:val="99"/>
    <w:unhideWhenUsed/>
    <w:rsid w:val="00E04D30"/>
    <w:pPr>
      <w:tabs>
        <w:tab w:val="center" w:pos="4819"/>
        <w:tab w:val="right" w:pos="9639"/>
      </w:tabs>
      <w:spacing w:before="0" w:after="0" w:line="240" w:lineRule="auto"/>
    </w:pPr>
  </w:style>
  <w:style w:type="character" w:customStyle="1" w:styleId="11">
    <w:name w:val="Нижній колонтитул Знак1"/>
    <w:basedOn w:val="a0"/>
    <w:link w:val="af2"/>
    <w:uiPriority w:val="99"/>
    <w:rsid w:val="00E04D30"/>
    <w:rPr>
      <w:color w:val="00000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11101</Words>
  <Characters>6328</Characters>
  <Application>Microsoft Office Word</Application>
  <DocSecurity>0</DocSecurity>
  <Lines>52</Lines>
  <Paragraphs>34</Paragraphs>
  <ScaleCrop>false</ScaleCrop>
  <Company>Microsoft</Company>
  <LinksUpToDate>false</LinksUpToDate>
  <CharactersWithSpaces>17395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Configuring Dynamic and Static NAT</dc:title>
  <dc:creator>Cisco Systems</dc:creator>
  <cp:lastModifiedBy>Roman Korostenskyi</cp:lastModifiedBy>
  <cp:revision>7</cp:revision>
  <cp:lastPrinted>2014-12-28T10:47:00Z</cp:lastPrinted>
  <dcterms:created xsi:type="dcterms:W3CDTF">2015-05-06T19:30:00Z</dcterms:created>
  <dcterms:modified xsi:type="dcterms:W3CDTF">2015-05-13T12:38:00Z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